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B0" w:rsidRDefault="003B1154">
      <w:pPr>
        <w:pStyle w:val="Kopfzeile"/>
      </w:pPr>
      <w:r>
        <w:rPr>
          <w:rFonts w:ascii="Calibri" w:hAnsi="Calibri" w:cs="Calibri"/>
          <w:b/>
          <w:bCs/>
          <w:color w:val="E0003C"/>
          <w:sz w:val="28"/>
          <w:szCs w:val="28"/>
        </w:rPr>
        <w:t>PROJEKTIDEE</w:t>
      </w:r>
    </w:p>
    <w:p w:rsidR="00FB00B0" w:rsidRDefault="00FB00B0">
      <w:pPr>
        <w:jc w:val="both"/>
        <w:rPr>
          <w:rFonts w:ascii="Arial" w:hAnsi="Arial" w:cs="Arial"/>
          <w:sz w:val="20"/>
          <w:szCs w:val="20"/>
        </w:rPr>
      </w:pPr>
    </w:p>
    <w:p w:rsidR="003B1154" w:rsidRDefault="003B1154">
      <w:pPr>
        <w:jc w:val="both"/>
        <w:rPr>
          <w:rFonts w:ascii="Arial" w:hAnsi="Arial" w:cs="Arial"/>
          <w:sz w:val="20"/>
          <w:szCs w:val="20"/>
        </w:rPr>
      </w:pPr>
      <w:r>
        <w:rPr>
          <w:rFonts w:ascii="Arial" w:hAnsi="Arial" w:cs="Arial"/>
          <w:sz w:val="20"/>
          <w:szCs w:val="20"/>
        </w:rPr>
        <w:t>Der Steckbrief dient Ihnen als Hilfe, Ihre Idee für ein erstes Beratungsgespräch mit dem Regionalmanagement zu konkretisieren. Bitte füllen Sie das Formular möglichst vollständig aus. Konkrete Angaben zu Kosten und Finanzierungen können nachgereicht werden.</w:t>
      </w:r>
    </w:p>
    <w:p w:rsidR="003B1154" w:rsidRDefault="003B1154">
      <w:pPr>
        <w:jc w:val="both"/>
        <w:rPr>
          <w:rFonts w:ascii="Arial" w:hAnsi="Arial" w:cs="Arial"/>
          <w:sz w:val="20"/>
          <w:szCs w:val="20"/>
        </w:rPr>
      </w:pPr>
    </w:p>
    <w:p w:rsidR="00024081" w:rsidRDefault="00024081">
      <w:pPr>
        <w:jc w:val="both"/>
        <w:rPr>
          <w:rFonts w:ascii="Arial" w:hAnsi="Arial" w:cs="Arial"/>
          <w:sz w:val="20"/>
          <w:szCs w:val="20"/>
        </w:rPr>
      </w:pPr>
      <w:r w:rsidRPr="00024081">
        <w:rPr>
          <w:rFonts w:ascii="Arial" w:hAnsi="Arial" w:cs="Arial"/>
          <w:sz w:val="20"/>
          <w:szCs w:val="20"/>
        </w:rPr>
        <w:t>Bitte senden Sie den Steckbrief an den/die für Ihr Handlungsfeld z</w:t>
      </w:r>
      <w:r>
        <w:rPr>
          <w:rFonts w:ascii="Arial" w:hAnsi="Arial" w:cs="Arial"/>
          <w:sz w:val="20"/>
          <w:szCs w:val="20"/>
        </w:rPr>
        <w:t xml:space="preserve">uständige/n </w:t>
      </w:r>
      <w:proofErr w:type="spellStart"/>
      <w:r>
        <w:rPr>
          <w:rFonts w:ascii="Arial" w:hAnsi="Arial" w:cs="Arial"/>
          <w:sz w:val="20"/>
          <w:szCs w:val="20"/>
        </w:rPr>
        <w:t>Regionalmanager:in</w:t>
      </w:r>
      <w:proofErr w:type="spellEnd"/>
      <w:r>
        <w:rPr>
          <w:rFonts w:ascii="Arial" w:hAnsi="Arial" w:cs="Arial"/>
          <w:sz w:val="20"/>
          <w:szCs w:val="20"/>
        </w:rPr>
        <w:t>.</w:t>
      </w:r>
    </w:p>
    <w:p w:rsidR="00FB00B0" w:rsidRDefault="00024081">
      <w:pPr>
        <w:jc w:val="both"/>
        <w:rPr>
          <w:rFonts w:ascii="Arial" w:hAnsi="Arial" w:cs="Arial"/>
          <w:sz w:val="20"/>
          <w:szCs w:val="20"/>
        </w:rPr>
      </w:pPr>
      <w:r>
        <w:rPr>
          <w:rFonts w:ascii="Arial" w:hAnsi="Arial" w:cs="Arial"/>
          <w:sz w:val="20"/>
          <w:szCs w:val="20"/>
        </w:rPr>
        <w:t xml:space="preserve">Wir stehen </w:t>
      </w:r>
      <w:r w:rsidR="003B1154">
        <w:rPr>
          <w:rFonts w:ascii="Arial" w:hAnsi="Arial" w:cs="Arial"/>
          <w:sz w:val="20"/>
          <w:szCs w:val="20"/>
        </w:rPr>
        <w:t xml:space="preserve">gerne vorab für Fragen zur Verfügung: </w:t>
      </w:r>
      <w:r w:rsidR="003B1154" w:rsidRPr="003B1154">
        <w:rPr>
          <w:rFonts w:ascii="Arial" w:hAnsi="Arial" w:cs="Arial"/>
          <w:i/>
          <w:sz w:val="20"/>
          <w:szCs w:val="20"/>
        </w:rPr>
        <w:t>www.zukunftsregion-hannover-hildesheim.de/kontakt</w:t>
      </w:r>
    </w:p>
    <w:p w:rsidR="00FB00B0" w:rsidRDefault="00FB00B0">
      <w:pPr>
        <w:jc w:val="both"/>
        <w:rPr>
          <w:rFonts w:ascii="Arial" w:hAnsi="Arial" w:cs="Arial"/>
          <w:sz w:val="20"/>
          <w:szCs w:val="20"/>
        </w:rPr>
      </w:pPr>
    </w:p>
    <w:p w:rsidR="00FB00B0" w:rsidRDefault="00FB00B0">
      <w:pPr>
        <w:jc w:val="both"/>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2405"/>
        <w:gridCol w:w="6655"/>
      </w:tblGrid>
      <w:tr w:rsidR="00FB00B0">
        <w:tc>
          <w:tcPr>
            <w:tcW w:w="2405" w:type="dxa"/>
            <w:shd w:val="clear" w:color="auto" w:fill="D9D9D9"/>
          </w:tcPr>
          <w:p w:rsidR="00FB00B0" w:rsidRDefault="003B1154">
            <w:pPr>
              <w:spacing w:before="120" w:after="120"/>
              <w:rPr>
                <w:rFonts w:ascii="Arial" w:hAnsi="Arial" w:cs="Arial"/>
                <w:sz w:val="20"/>
                <w:szCs w:val="20"/>
              </w:rPr>
            </w:pPr>
            <w:r>
              <w:rPr>
                <w:rFonts w:ascii="Arial" w:hAnsi="Arial" w:cs="Arial"/>
                <w:b/>
                <w:bCs/>
                <w:iCs/>
                <w:color w:val="3A6F38"/>
                <w:sz w:val="20"/>
                <w:szCs w:val="20"/>
              </w:rPr>
              <w:t>Projektidee/-titel</w:t>
            </w:r>
          </w:p>
        </w:tc>
        <w:tc>
          <w:tcPr>
            <w:tcW w:w="6655" w:type="dxa"/>
          </w:tcPr>
          <w:p w:rsidR="00FB00B0" w:rsidRDefault="00FB00B0">
            <w:pPr>
              <w:spacing w:before="144" w:after="144"/>
              <w:jc w:val="both"/>
              <w:rPr>
                <w:rFonts w:ascii="Arial" w:hAnsi="Arial" w:cs="Arial"/>
                <w:sz w:val="20"/>
                <w:szCs w:val="20"/>
              </w:rPr>
            </w:pPr>
          </w:p>
        </w:tc>
      </w:tr>
      <w:tr w:rsidR="00FB00B0">
        <w:tc>
          <w:tcPr>
            <w:tcW w:w="2405" w:type="dxa"/>
            <w:vMerge w:val="restart"/>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Kontaktangaben Projektträger</w:t>
            </w:r>
          </w:p>
        </w:tc>
        <w:tc>
          <w:tcPr>
            <w:tcW w:w="6655" w:type="dxa"/>
          </w:tcPr>
          <w:p w:rsidR="00FB00B0" w:rsidRDefault="003B1154">
            <w:pPr>
              <w:spacing w:before="144" w:after="144"/>
              <w:jc w:val="both"/>
              <w:rPr>
                <w:rFonts w:ascii="Arial" w:hAnsi="Arial" w:cs="Arial"/>
                <w:sz w:val="20"/>
                <w:szCs w:val="20"/>
              </w:rPr>
            </w:pPr>
            <w:r>
              <w:rPr>
                <w:rFonts w:ascii="Arial" w:hAnsi="Arial" w:cs="Arial"/>
                <w:sz w:val="20"/>
                <w:szCs w:val="20"/>
              </w:rPr>
              <w:t>Institution:</w:t>
            </w:r>
          </w:p>
        </w:tc>
      </w:tr>
      <w:tr w:rsidR="00FB00B0">
        <w:tc>
          <w:tcPr>
            <w:tcW w:w="2405" w:type="dxa"/>
            <w:vMerge/>
            <w:shd w:val="clear" w:color="auto" w:fill="D9D9D9"/>
          </w:tcPr>
          <w:p w:rsidR="00FB00B0" w:rsidRDefault="00FB00B0">
            <w:pPr>
              <w:spacing w:before="120" w:after="120"/>
              <w:rPr>
                <w:rFonts w:ascii="Arial" w:hAnsi="Arial" w:cs="Arial"/>
                <w:b/>
                <w:bCs/>
                <w:iCs/>
                <w:color w:val="3A6F38"/>
                <w:sz w:val="20"/>
                <w:szCs w:val="20"/>
              </w:rPr>
            </w:pPr>
          </w:p>
        </w:tc>
        <w:tc>
          <w:tcPr>
            <w:tcW w:w="6655" w:type="dxa"/>
          </w:tcPr>
          <w:p w:rsidR="00FB00B0" w:rsidRDefault="003B1154">
            <w:pPr>
              <w:spacing w:before="144" w:after="144"/>
              <w:jc w:val="both"/>
              <w:rPr>
                <w:rFonts w:ascii="Arial" w:hAnsi="Arial" w:cs="Arial"/>
                <w:sz w:val="20"/>
                <w:szCs w:val="20"/>
              </w:rPr>
            </w:pPr>
            <w:r>
              <w:rPr>
                <w:rFonts w:ascii="Arial" w:hAnsi="Arial" w:cs="Arial"/>
                <w:sz w:val="20"/>
                <w:szCs w:val="20"/>
              </w:rPr>
              <w:t>Ansprechpartner:</w:t>
            </w:r>
          </w:p>
        </w:tc>
      </w:tr>
      <w:tr w:rsidR="00FB00B0">
        <w:tc>
          <w:tcPr>
            <w:tcW w:w="2405" w:type="dxa"/>
            <w:vMerge/>
            <w:shd w:val="clear" w:color="auto" w:fill="D9D9D9"/>
          </w:tcPr>
          <w:p w:rsidR="00FB00B0" w:rsidRDefault="00FB00B0">
            <w:pPr>
              <w:spacing w:before="120" w:after="120"/>
              <w:rPr>
                <w:rFonts w:ascii="Arial" w:hAnsi="Arial" w:cs="Arial"/>
                <w:b/>
                <w:bCs/>
                <w:iCs/>
                <w:color w:val="3A6F38"/>
                <w:sz w:val="20"/>
                <w:szCs w:val="20"/>
              </w:rPr>
            </w:pPr>
          </w:p>
        </w:tc>
        <w:tc>
          <w:tcPr>
            <w:tcW w:w="6655" w:type="dxa"/>
          </w:tcPr>
          <w:p w:rsidR="00FB00B0" w:rsidRDefault="003B1154">
            <w:pPr>
              <w:spacing w:before="144" w:after="144"/>
              <w:jc w:val="both"/>
              <w:rPr>
                <w:rFonts w:ascii="Arial" w:hAnsi="Arial" w:cs="Arial"/>
                <w:sz w:val="20"/>
                <w:szCs w:val="20"/>
              </w:rPr>
            </w:pPr>
            <w:r>
              <w:rPr>
                <w:rFonts w:ascii="Arial" w:hAnsi="Arial" w:cs="Arial"/>
                <w:sz w:val="20"/>
                <w:szCs w:val="20"/>
              </w:rPr>
              <w:t>Anschrift:</w:t>
            </w:r>
          </w:p>
        </w:tc>
      </w:tr>
      <w:tr w:rsidR="00FB00B0">
        <w:tc>
          <w:tcPr>
            <w:tcW w:w="2405" w:type="dxa"/>
            <w:vMerge/>
            <w:shd w:val="clear" w:color="auto" w:fill="D9D9D9"/>
          </w:tcPr>
          <w:p w:rsidR="00FB00B0" w:rsidRDefault="00FB00B0">
            <w:pPr>
              <w:spacing w:before="120" w:after="120"/>
              <w:rPr>
                <w:rFonts w:ascii="Arial" w:hAnsi="Arial" w:cs="Arial"/>
                <w:b/>
                <w:bCs/>
                <w:iCs/>
                <w:color w:val="3A6F38"/>
                <w:sz w:val="20"/>
                <w:szCs w:val="20"/>
              </w:rPr>
            </w:pPr>
          </w:p>
        </w:tc>
        <w:tc>
          <w:tcPr>
            <w:tcW w:w="6655" w:type="dxa"/>
          </w:tcPr>
          <w:p w:rsidR="00FB00B0" w:rsidRDefault="003B1154">
            <w:pPr>
              <w:spacing w:before="144" w:after="144"/>
              <w:jc w:val="both"/>
              <w:rPr>
                <w:rFonts w:ascii="Arial" w:hAnsi="Arial" w:cs="Arial"/>
                <w:sz w:val="20"/>
                <w:szCs w:val="20"/>
              </w:rPr>
            </w:pPr>
            <w:r>
              <w:rPr>
                <w:rFonts w:ascii="Arial" w:hAnsi="Arial" w:cs="Arial"/>
                <w:sz w:val="20"/>
                <w:szCs w:val="20"/>
              </w:rPr>
              <w:t>E-Mail:</w:t>
            </w:r>
          </w:p>
        </w:tc>
      </w:tr>
      <w:tr w:rsidR="00FB00B0">
        <w:tc>
          <w:tcPr>
            <w:tcW w:w="2405" w:type="dxa"/>
            <w:vMerge/>
            <w:shd w:val="clear" w:color="auto" w:fill="D9D9D9"/>
          </w:tcPr>
          <w:p w:rsidR="00FB00B0" w:rsidRDefault="00FB00B0">
            <w:pPr>
              <w:spacing w:before="120" w:after="120"/>
              <w:rPr>
                <w:rFonts w:ascii="Arial" w:hAnsi="Arial" w:cs="Arial"/>
                <w:b/>
                <w:bCs/>
                <w:iCs/>
                <w:color w:val="3A6F38"/>
                <w:sz w:val="20"/>
                <w:szCs w:val="20"/>
              </w:rPr>
            </w:pPr>
          </w:p>
        </w:tc>
        <w:tc>
          <w:tcPr>
            <w:tcW w:w="6655" w:type="dxa"/>
          </w:tcPr>
          <w:p w:rsidR="00FB00B0" w:rsidRDefault="003B1154">
            <w:pPr>
              <w:spacing w:before="144" w:after="144"/>
              <w:jc w:val="both"/>
              <w:rPr>
                <w:rFonts w:ascii="Arial" w:hAnsi="Arial" w:cs="Arial"/>
                <w:sz w:val="20"/>
                <w:szCs w:val="20"/>
              </w:rPr>
            </w:pPr>
            <w:r>
              <w:rPr>
                <w:rFonts w:ascii="Arial" w:hAnsi="Arial" w:cs="Arial"/>
                <w:sz w:val="20"/>
                <w:szCs w:val="20"/>
              </w:rPr>
              <w:t>Telefon:</w:t>
            </w: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Zuordnung zu den Handlungsfeldern</w:t>
            </w:r>
          </w:p>
        </w:tc>
        <w:tc>
          <w:tcPr>
            <w:tcW w:w="6655" w:type="dxa"/>
          </w:tcPr>
          <w:p w:rsidR="00FB00B0" w:rsidRDefault="00A05EFF">
            <w:pPr>
              <w:pStyle w:val="Listenabsatz"/>
              <w:tabs>
                <w:tab w:val="left" w:pos="598"/>
              </w:tabs>
              <w:spacing w:before="144" w:after="144" w:line="276" w:lineRule="auto"/>
              <w:ind w:left="360" w:hanging="187"/>
              <w:rPr>
                <w:rFonts w:ascii="Arial" w:hAnsi="Arial" w:cs="Arial"/>
                <w:bCs/>
                <w:sz w:val="20"/>
                <w:szCs w:val="20"/>
              </w:rPr>
            </w:pPr>
            <w:sdt>
              <w:sdtPr>
                <w:rPr>
                  <w:rFonts w:ascii="Arial" w:hAnsi="Arial" w:cs="Arial"/>
                  <w:bCs/>
                  <w:sz w:val="20"/>
                  <w:szCs w:val="20"/>
                </w:rPr>
                <w:id w:val="-266544568"/>
                <w14:checkbox>
                  <w14:checked w14:val="0"/>
                  <w14:checkedState w14:val="2612" w14:font="MS Gothic"/>
                  <w14:uncheckedState w14:val="2610" w14:font="MS Gothic"/>
                </w14:checkbox>
              </w:sdtPr>
              <w:sdtEndPr/>
              <w:sdtContent>
                <w:r w:rsidR="003B1154">
                  <w:rPr>
                    <w:rFonts w:ascii="MS Gothic" w:eastAsia="MS Gothic" w:hAnsi="MS Gothic" w:cs="Arial" w:hint="eastAsia"/>
                    <w:bCs/>
                    <w:sz w:val="20"/>
                    <w:szCs w:val="20"/>
                  </w:rPr>
                  <w:t>☐</w:t>
                </w:r>
              </w:sdtContent>
            </w:sdt>
            <w:r w:rsidR="003B1154">
              <w:rPr>
                <w:rFonts w:ascii="Arial" w:hAnsi="Arial" w:cs="Arial"/>
                <w:bCs/>
                <w:sz w:val="20"/>
                <w:szCs w:val="20"/>
              </w:rPr>
              <w:t xml:space="preserve">  Regionale Innovationsfähigkeit</w:t>
            </w:r>
          </w:p>
          <w:p w:rsidR="00FB00B0" w:rsidRDefault="00A05EFF">
            <w:pPr>
              <w:pStyle w:val="Listenabsatz"/>
              <w:tabs>
                <w:tab w:val="left" w:pos="598"/>
              </w:tabs>
              <w:spacing w:before="144" w:after="144" w:line="276" w:lineRule="auto"/>
              <w:ind w:left="360" w:hanging="187"/>
              <w:rPr>
                <w:rFonts w:ascii="Arial" w:hAnsi="Arial" w:cs="Arial"/>
                <w:bCs/>
                <w:sz w:val="20"/>
                <w:szCs w:val="20"/>
              </w:rPr>
            </w:pPr>
            <w:sdt>
              <w:sdtPr>
                <w:rPr>
                  <w:rFonts w:ascii="Arial" w:hAnsi="Arial" w:cs="Arial"/>
                  <w:bCs/>
                  <w:sz w:val="20"/>
                  <w:szCs w:val="20"/>
                </w:rPr>
                <w:id w:val="1715918174"/>
                <w14:checkbox>
                  <w14:checked w14:val="0"/>
                  <w14:checkedState w14:val="2612" w14:font="MS Gothic"/>
                  <w14:uncheckedState w14:val="2610" w14:font="MS Gothic"/>
                </w14:checkbox>
              </w:sdtPr>
              <w:sdtEndPr/>
              <w:sdtContent>
                <w:r w:rsidR="003B1154">
                  <w:rPr>
                    <w:rFonts w:ascii="Segoe UI Symbol" w:eastAsia="MS Gothic" w:hAnsi="Segoe UI Symbol" w:cs="Segoe UI Symbol"/>
                    <w:bCs/>
                    <w:sz w:val="20"/>
                    <w:szCs w:val="20"/>
                  </w:rPr>
                  <w:t>☐</w:t>
                </w:r>
              </w:sdtContent>
            </w:sdt>
            <w:r w:rsidR="003B1154">
              <w:rPr>
                <w:rFonts w:ascii="Arial" w:hAnsi="Arial" w:cs="Arial"/>
                <w:bCs/>
                <w:sz w:val="20"/>
                <w:szCs w:val="20"/>
              </w:rPr>
              <w:t xml:space="preserve">  Kultur und Freizeit</w:t>
            </w:r>
          </w:p>
          <w:p w:rsidR="00FB00B0" w:rsidRDefault="00A05EFF">
            <w:pPr>
              <w:pStyle w:val="Listenabsatz"/>
              <w:tabs>
                <w:tab w:val="left" w:pos="598"/>
              </w:tabs>
              <w:spacing w:before="144" w:after="144" w:line="276" w:lineRule="auto"/>
              <w:ind w:left="360" w:hanging="187"/>
              <w:rPr>
                <w:rFonts w:ascii="Arial" w:hAnsi="Arial" w:cs="Arial"/>
                <w:bCs/>
                <w:sz w:val="20"/>
                <w:szCs w:val="20"/>
              </w:rPr>
            </w:pPr>
            <w:sdt>
              <w:sdtPr>
                <w:rPr>
                  <w:rFonts w:ascii="Arial" w:hAnsi="Arial" w:cs="Arial"/>
                  <w:bCs/>
                  <w:sz w:val="20"/>
                  <w:szCs w:val="20"/>
                </w:rPr>
                <w:id w:val="-435755420"/>
                <w14:checkbox>
                  <w14:checked w14:val="0"/>
                  <w14:checkedState w14:val="2612" w14:font="MS Gothic"/>
                  <w14:uncheckedState w14:val="2610" w14:font="MS Gothic"/>
                </w14:checkbox>
              </w:sdtPr>
              <w:sdtEndPr/>
              <w:sdtContent>
                <w:r w:rsidR="003B1154">
                  <w:rPr>
                    <w:rFonts w:ascii="Segoe UI Symbol" w:eastAsia="MS Gothic" w:hAnsi="Segoe UI Symbol" w:cs="Segoe UI Symbol"/>
                    <w:bCs/>
                    <w:sz w:val="20"/>
                    <w:szCs w:val="20"/>
                  </w:rPr>
                  <w:t>☐</w:t>
                </w:r>
              </w:sdtContent>
            </w:sdt>
            <w:r w:rsidR="003B1154">
              <w:rPr>
                <w:rFonts w:ascii="Arial" w:hAnsi="Arial" w:cs="Arial"/>
                <w:bCs/>
                <w:sz w:val="20"/>
                <w:szCs w:val="20"/>
              </w:rPr>
              <w:t xml:space="preserve">  beide</w:t>
            </w:r>
          </w:p>
          <w:p w:rsidR="00FB00B0" w:rsidRDefault="00A05EFF">
            <w:pPr>
              <w:pStyle w:val="Listenabsatz"/>
              <w:tabs>
                <w:tab w:val="left" w:pos="598"/>
              </w:tabs>
              <w:spacing w:before="144" w:after="144" w:line="276" w:lineRule="auto"/>
              <w:ind w:left="360" w:hanging="187"/>
              <w:rPr>
                <w:rFonts w:ascii="Arial" w:hAnsi="Arial" w:cs="Arial"/>
                <w:bCs/>
                <w:sz w:val="20"/>
                <w:szCs w:val="20"/>
              </w:rPr>
            </w:pPr>
            <w:sdt>
              <w:sdtPr>
                <w:rPr>
                  <w:rFonts w:ascii="Arial" w:hAnsi="Arial" w:cs="Arial"/>
                  <w:bCs/>
                  <w:sz w:val="20"/>
                  <w:szCs w:val="20"/>
                </w:rPr>
                <w:id w:val="709682741"/>
                <w14:checkbox>
                  <w14:checked w14:val="0"/>
                  <w14:checkedState w14:val="2612" w14:font="MS Gothic"/>
                  <w14:uncheckedState w14:val="2610" w14:font="MS Gothic"/>
                </w14:checkbox>
              </w:sdtPr>
              <w:sdtEndPr/>
              <w:sdtContent>
                <w:r w:rsidR="003B1154">
                  <w:rPr>
                    <w:rFonts w:ascii="Segoe UI Symbol" w:eastAsia="MS Gothic" w:hAnsi="Segoe UI Symbol" w:cs="Segoe UI Symbol"/>
                    <w:bCs/>
                    <w:sz w:val="20"/>
                    <w:szCs w:val="20"/>
                  </w:rPr>
                  <w:t>☐</w:t>
                </w:r>
              </w:sdtContent>
            </w:sdt>
            <w:r w:rsidR="003B1154">
              <w:rPr>
                <w:rFonts w:ascii="Arial" w:hAnsi="Arial" w:cs="Arial"/>
                <w:bCs/>
                <w:sz w:val="20"/>
                <w:szCs w:val="20"/>
              </w:rPr>
              <w:t xml:space="preserve">  noch keine Zuordnung möglich</w:t>
            </w: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Ausgangslage/</w:t>
            </w:r>
            <w:r>
              <w:rPr>
                <w:rFonts w:ascii="Arial" w:hAnsi="Arial" w:cs="Arial"/>
                <w:b/>
                <w:bCs/>
                <w:iCs/>
                <w:color w:val="3A6F38"/>
                <w:sz w:val="20"/>
                <w:szCs w:val="20"/>
              </w:rPr>
              <w:br/>
              <w:t>Hintergrund</w:t>
            </w:r>
          </w:p>
          <w:p w:rsidR="00FB00B0" w:rsidRDefault="003B1154">
            <w:pPr>
              <w:spacing w:before="120" w:after="120"/>
              <w:rPr>
                <w:rFonts w:ascii="Arial" w:hAnsi="Arial" w:cs="Arial"/>
                <w:b/>
                <w:bCs/>
                <w:iCs/>
                <w:color w:val="3A6F38"/>
                <w:sz w:val="20"/>
                <w:szCs w:val="20"/>
              </w:rPr>
            </w:pPr>
            <w:r>
              <w:rPr>
                <w:rFonts w:ascii="Arial" w:hAnsi="Arial" w:cs="Arial"/>
                <w:bCs/>
                <w:iCs/>
                <w:sz w:val="20"/>
                <w:szCs w:val="20"/>
              </w:rPr>
              <w:t>Zur Bewältigung welcher Herausforderungen soll das Projekt beitragen?</w:t>
            </w:r>
          </w:p>
        </w:tc>
        <w:tc>
          <w:tcPr>
            <w:tcW w:w="6655" w:type="dxa"/>
          </w:tcPr>
          <w:p w:rsidR="00FB00B0" w:rsidRDefault="00FB00B0">
            <w:pPr>
              <w:pStyle w:val="Listenabsatz"/>
              <w:tabs>
                <w:tab w:val="left" w:pos="598"/>
              </w:tabs>
              <w:spacing w:before="144" w:after="144" w:line="276" w:lineRule="auto"/>
              <w:ind w:left="360" w:hanging="187"/>
              <w:rPr>
                <w:rFonts w:ascii="Arial" w:hAnsi="Arial" w:cs="Arial"/>
                <w:bCs/>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Projektziele</w:t>
            </w:r>
          </w:p>
          <w:p w:rsidR="00FB00B0" w:rsidRDefault="003B1154">
            <w:pPr>
              <w:spacing w:before="120" w:after="120"/>
              <w:rPr>
                <w:rFonts w:ascii="Arial" w:hAnsi="Arial" w:cs="Arial"/>
                <w:b/>
                <w:bCs/>
                <w:iCs/>
                <w:color w:val="3A6F38"/>
                <w:sz w:val="20"/>
                <w:szCs w:val="20"/>
              </w:rPr>
            </w:pPr>
            <w:r>
              <w:rPr>
                <w:rFonts w:ascii="Arial" w:hAnsi="Arial" w:cs="Arial"/>
                <w:bCs/>
                <w:iCs/>
                <w:sz w:val="20"/>
                <w:szCs w:val="20"/>
              </w:rPr>
              <w:t>Inwieweit soll das Projekt zur Bewältigung der o.g. Herausforderungen beitragen?</w:t>
            </w:r>
          </w:p>
        </w:tc>
        <w:tc>
          <w:tcPr>
            <w:tcW w:w="6655" w:type="dxa"/>
          </w:tcPr>
          <w:p w:rsidR="00FB00B0" w:rsidRDefault="00FB00B0">
            <w:pPr>
              <w:pStyle w:val="Listenabsatz"/>
              <w:tabs>
                <w:tab w:val="left" w:pos="598"/>
              </w:tabs>
              <w:spacing w:before="144" w:after="144" w:line="276" w:lineRule="auto"/>
              <w:ind w:left="360" w:hanging="187"/>
              <w:rPr>
                <w:rFonts w:ascii="Arial" w:hAnsi="Arial" w:cs="Arial"/>
                <w:bCs/>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Umsetzungs-</w:t>
            </w:r>
            <w:proofErr w:type="spellStart"/>
            <w:r>
              <w:rPr>
                <w:rFonts w:ascii="Arial" w:hAnsi="Arial" w:cs="Arial"/>
                <w:b/>
                <w:bCs/>
                <w:iCs/>
                <w:color w:val="3A6F38"/>
                <w:sz w:val="20"/>
                <w:szCs w:val="20"/>
              </w:rPr>
              <w:t>maßnahmen</w:t>
            </w:r>
            <w:proofErr w:type="spellEnd"/>
          </w:p>
          <w:p w:rsidR="00FB00B0" w:rsidRDefault="003B1154">
            <w:pPr>
              <w:spacing w:before="120" w:after="120"/>
              <w:rPr>
                <w:rFonts w:ascii="Arial" w:hAnsi="Arial" w:cs="Arial"/>
                <w:b/>
                <w:bCs/>
                <w:iCs/>
                <w:color w:val="3A6F38"/>
                <w:sz w:val="20"/>
                <w:szCs w:val="20"/>
              </w:rPr>
            </w:pPr>
            <w:r>
              <w:rPr>
                <w:rFonts w:ascii="Arial" w:hAnsi="Arial" w:cs="Arial"/>
                <w:bCs/>
                <w:iCs/>
                <w:sz w:val="20"/>
                <w:szCs w:val="20"/>
              </w:rPr>
              <w:t>Bitte beschreiben Sie konkrete Maßnahmen.</w:t>
            </w:r>
          </w:p>
        </w:tc>
        <w:tc>
          <w:tcPr>
            <w:tcW w:w="6655" w:type="dxa"/>
          </w:tcPr>
          <w:p w:rsidR="00FB00B0" w:rsidRDefault="00FB00B0">
            <w:pPr>
              <w:pStyle w:val="Listenabsatz"/>
              <w:tabs>
                <w:tab w:val="left" w:pos="598"/>
              </w:tabs>
              <w:spacing w:before="144" w:after="144" w:line="276" w:lineRule="auto"/>
              <w:ind w:left="360" w:hanging="187"/>
              <w:rPr>
                <w:rFonts w:ascii="Arial" w:hAnsi="Arial" w:cs="Arial"/>
                <w:bCs/>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Durchführungsbereich des Projektes</w:t>
            </w:r>
          </w:p>
          <w:p w:rsidR="00FB00B0" w:rsidRDefault="003B1154">
            <w:pPr>
              <w:spacing w:before="120" w:after="120"/>
              <w:rPr>
                <w:rFonts w:ascii="Arial" w:hAnsi="Arial" w:cs="Arial"/>
                <w:b/>
                <w:bCs/>
                <w:iCs/>
                <w:color w:val="3A6F38"/>
                <w:sz w:val="20"/>
                <w:szCs w:val="20"/>
              </w:rPr>
            </w:pPr>
            <w:r>
              <w:rPr>
                <w:rFonts w:ascii="Arial" w:hAnsi="Arial" w:cs="Arial"/>
                <w:bCs/>
                <w:iCs/>
                <w:sz w:val="20"/>
                <w:szCs w:val="20"/>
              </w:rPr>
              <w:t xml:space="preserve">Region Hannover, Landkreis Hildesheim und/oder Stadt </w:t>
            </w:r>
            <w:r>
              <w:rPr>
                <w:rFonts w:ascii="Arial" w:hAnsi="Arial" w:cs="Arial"/>
                <w:bCs/>
                <w:iCs/>
                <w:sz w:val="20"/>
                <w:szCs w:val="20"/>
              </w:rPr>
              <w:lastRenderedPageBreak/>
              <w:t>Hannover/Stadt Hildesheim</w:t>
            </w:r>
          </w:p>
        </w:tc>
        <w:tc>
          <w:tcPr>
            <w:tcW w:w="6655" w:type="dxa"/>
          </w:tcPr>
          <w:p w:rsidR="00FB00B0" w:rsidRDefault="00FB00B0">
            <w:pPr>
              <w:spacing w:before="144" w:after="144"/>
              <w:jc w:val="both"/>
              <w:rPr>
                <w:rFonts w:ascii="Arial" w:hAnsi="Arial" w:cs="Arial"/>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Mögliche Projektpartner</w:t>
            </w:r>
          </w:p>
        </w:tc>
        <w:tc>
          <w:tcPr>
            <w:tcW w:w="6655" w:type="dxa"/>
          </w:tcPr>
          <w:p w:rsidR="00FB00B0" w:rsidRDefault="00FB00B0">
            <w:pPr>
              <w:spacing w:before="144" w:after="144"/>
              <w:jc w:val="both"/>
              <w:rPr>
                <w:rFonts w:ascii="Arial" w:hAnsi="Arial" w:cs="Arial"/>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Erwartete Gesamtkosten</w:t>
            </w:r>
          </w:p>
        </w:tc>
        <w:tc>
          <w:tcPr>
            <w:tcW w:w="6655" w:type="dxa"/>
          </w:tcPr>
          <w:p w:rsidR="00FB00B0" w:rsidRDefault="00FB00B0">
            <w:pPr>
              <w:spacing w:before="144" w:after="144"/>
              <w:jc w:val="both"/>
              <w:rPr>
                <w:rFonts w:ascii="Arial" w:hAnsi="Arial" w:cs="Arial"/>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proofErr w:type="spellStart"/>
            <w:r>
              <w:rPr>
                <w:rFonts w:ascii="Arial" w:hAnsi="Arial" w:cs="Arial"/>
                <w:b/>
                <w:bCs/>
                <w:iCs/>
                <w:color w:val="3A6F38"/>
                <w:sz w:val="20"/>
                <w:szCs w:val="20"/>
              </w:rPr>
              <w:t>Kofinanzierung</w:t>
            </w:r>
            <w:proofErr w:type="spellEnd"/>
            <w:r>
              <w:rPr>
                <w:rFonts w:ascii="Arial" w:hAnsi="Arial" w:cs="Arial"/>
                <w:b/>
                <w:bCs/>
                <w:iCs/>
                <w:color w:val="3A6F38"/>
                <w:sz w:val="20"/>
                <w:szCs w:val="20"/>
              </w:rPr>
              <w:t xml:space="preserve"> </w:t>
            </w:r>
            <w:r>
              <w:rPr>
                <w:rFonts w:ascii="Arial" w:hAnsi="Arial" w:cs="Arial"/>
                <w:bCs/>
                <w:iCs/>
                <w:sz w:val="20"/>
                <w:szCs w:val="20"/>
              </w:rPr>
              <w:t xml:space="preserve">Möglichkeiten der </w:t>
            </w:r>
            <w:proofErr w:type="spellStart"/>
            <w:r>
              <w:rPr>
                <w:rFonts w:ascii="Arial" w:hAnsi="Arial" w:cs="Arial"/>
                <w:bCs/>
                <w:iCs/>
                <w:sz w:val="20"/>
                <w:szCs w:val="20"/>
              </w:rPr>
              <w:t>Kofinanzierung</w:t>
            </w:r>
            <w:proofErr w:type="spellEnd"/>
            <w:r>
              <w:rPr>
                <w:rFonts w:ascii="Arial" w:hAnsi="Arial" w:cs="Arial"/>
                <w:bCs/>
                <w:iCs/>
                <w:sz w:val="20"/>
                <w:szCs w:val="20"/>
              </w:rPr>
              <w:t xml:space="preserve"> </w:t>
            </w:r>
            <w:r>
              <w:rPr>
                <w:rFonts w:ascii="Arial" w:hAnsi="Arial" w:cs="Arial"/>
                <w:bCs/>
                <w:iCs/>
                <w:sz w:val="20"/>
                <w:szCs w:val="20"/>
              </w:rPr>
              <w:br/>
              <w:t>i.H. v. 60% der Gesamtprojektkosten</w:t>
            </w:r>
          </w:p>
        </w:tc>
        <w:tc>
          <w:tcPr>
            <w:tcW w:w="6655" w:type="dxa"/>
          </w:tcPr>
          <w:p w:rsidR="00FB00B0" w:rsidRDefault="00FB00B0">
            <w:pPr>
              <w:spacing w:before="144" w:after="144"/>
              <w:jc w:val="both"/>
              <w:rPr>
                <w:rFonts w:ascii="Arial" w:hAnsi="Arial" w:cs="Arial"/>
                <w:sz w:val="20"/>
                <w:szCs w:val="20"/>
              </w:rPr>
            </w:pPr>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Besonderer Beitrag zu den EU-Querschnittszielen</w:t>
            </w:r>
          </w:p>
        </w:tc>
        <w:tc>
          <w:tcPr>
            <w:tcW w:w="6655" w:type="dxa"/>
          </w:tcPr>
          <w:p w:rsidR="00A05EFF" w:rsidRDefault="00A05EFF" w:rsidP="00A05EFF">
            <w:pPr>
              <w:rPr>
                <w:rFonts w:ascii="Arial" w:hAnsi="Arial" w:cs="Arial"/>
                <w:sz w:val="20"/>
                <w:szCs w:val="20"/>
              </w:rPr>
            </w:pPr>
            <w:r>
              <w:rPr>
                <w:rFonts w:ascii="Wingdings" w:eastAsia="Wingdings" w:hAnsi="Wingdings" w:cs="Wingdings"/>
                <w:sz w:val="20"/>
                <w:szCs w:val="20"/>
              </w:rPr>
              <w:t></w:t>
            </w:r>
            <w:r>
              <w:rPr>
                <w:rFonts w:ascii="Arial" w:hAnsi="Arial" w:cs="Arial"/>
                <w:sz w:val="20"/>
                <w:szCs w:val="20"/>
              </w:rPr>
              <w:t xml:space="preserve"> Nachhaltige Entwicklung</w:t>
            </w:r>
          </w:p>
          <w:p w:rsidR="00A05EFF" w:rsidRDefault="00A05EFF" w:rsidP="00A05EFF">
            <w:pPr>
              <w:rPr>
                <w:rFonts w:ascii="Arial" w:hAnsi="Arial" w:cs="Arial"/>
                <w:sz w:val="20"/>
                <w:szCs w:val="20"/>
              </w:rPr>
            </w:pPr>
          </w:p>
          <w:p w:rsidR="00A05EFF" w:rsidRDefault="00A05EFF" w:rsidP="00A05EFF">
            <w:pPr>
              <w:rPr>
                <w:rFonts w:ascii="Arial" w:hAnsi="Arial" w:cs="Arial"/>
                <w:sz w:val="20"/>
                <w:szCs w:val="20"/>
              </w:rPr>
            </w:pPr>
            <w:r>
              <w:rPr>
                <w:rFonts w:ascii="Wingdings" w:eastAsia="Wingdings" w:hAnsi="Wingdings" w:cs="Wingdings"/>
                <w:sz w:val="20"/>
                <w:szCs w:val="20"/>
              </w:rPr>
              <w:t></w:t>
            </w:r>
            <w:r>
              <w:rPr>
                <w:rFonts w:ascii="Arial" w:hAnsi="Arial" w:cs="Arial"/>
                <w:sz w:val="20"/>
                <w:szCs w:val="20"/>
              </w:rPr>
              <w:t xml:space="preserve"> Gleichstellung</w:t>
            </w:r>
          </w:p>
          <w:p w:rsidR="00A05EFF" w:rsidRDefault="00A05EFF" w:rsidP="00A05EFF">
            <w:pPr>
              <w:rPr>
                <w:rFonts w:ascii="Arial" w:hAnsi="Arial" w:cs="Arial"/>
                <w:sz w:val="20"/>
                <w:szCs w:val="20"/>
              </w:rPr>
            </w:pPr>
          </w:p>
          <w:p w:rsidR="00A05EFF" w:rsidRDefault="00A05EFF" w:rsidP="00A05EFF">
            <w:pPr>
              <w:rPr>
                <w:rFonts w:ascii="Arial" w:hAnsi="Arial" w:cs="Arial"/>
                <w:sz w:val="20"/>
                <w:szCs w:val="20"/>
              </w:rPr>
            </w:pPr>
            <w:r>
              <w:rPr>
                <w:rFonts w:ascii="Wingdings" w:eastAsia="Wingdings" w:hAnsi="Wingdings" w:cs="Wingdings"/>
                <w:sz w:val="20"/>
                <w:szCs w:val="20"/>
              </w:rPr>
              <w:t></w:t>
            </w:r>
            <w:r>
              <w:rPr>
                <w:rFonts w:ascii="Arial" w:hAnsi="Arial" w:cs="Arial"/>
                <w:sz w:val="20"/>
                <w:szCs w:val="20"/>
              </w:rPr>
              <w:t xml:space="preserve"> Chancengleichheit, Nichtdiskriminierung und Barrierefreiheit</w:t>
            </w:r>
          </w:p>
          <w:p w:rsidR="00A05EFF" w:rsidRDefault="00A05EFF" w:rsidP="00A05EFF">
            <w:pPr>
              <w:rPr>
                <w:rFonts w:ascii="Arial" w:hAnsi="Arial" w:cs="Arial"/>
                <w:sz w:val="20"/>
                <w:szCs w:val="20"/>
              </w:rPr>
            </w:pPr>
          </w:p>
          <w:p w:rsidR="00FB00B0" w:rsidRPr="00A05EFF" w:rsidRDefault="00A05EFF" w:rsidP="00A05EFF">
            <w:pPr>
              <w:rPr>
                <w:rFonts w:ascii="Arial" w:hAnsi="Arial" w:cs="Arial"/>
                <w:sz w:val="20"/>
                <w:szCs w:val="20"/>
              </w:rPr>
            </w:pPr>
            <w:r>
              <w:rPr>
                <w:rFonts w:ascii="Wingdings" w:eastAsia="Wingdings" w:hAnsi="Wingdings" w:cs="Wingdings"/>
                <w:sz w:val="20"/>
                <w:szCs w:val="20"/>
              </w:rPr>
              <w:t></w:t>
            </w:r>
            <w:r>
              <w:rPr>
                <w:rFonts w:ascii="Arial" w:hAnsi="Arial" w:cs="Arial"/>
                <w:sz w:val="20"/>
                <w:szCs w:val="20"/>
              </w:rPr>
              <w:t xml:space="preserve"> Gute Arbeit</w:t>
            </w:r>
            <w:bookmarkStart w:id="0" w:name="_GoBack"/>
            <w:bookmarkEnd w:id="0"/>
          </w:p>
        </w:tc>
      </w:tr>
      <w:tr w:rsidR="00FB00B0">
        <w:tc>
          <w:tcPr>
            <w:tcW w:w="2405" w:type="dxa"/>
            <w:shd w:val="clear" w:color="auto" w:fill="D9D9D9"/>
          </w:tcPr>
          <w:p w:rsidR="00FB00B0" w:rsidRDefault="003B1154">
            <w:pPr>
              <w:spacing w:before="120" w:after="120"/>
              <w:rPr>
                <w:rFonts w:ascii="Arial" w:hAnsi="Arial" w:cs="Arial"/>
                <w:b/>
                <w:bCs/>
                <w:iCs/>
                <w:color w:val="3A6F38"/>
                <w:sz w:val="20"/>
                <w:szCs w:val="20"/>
              </w:rPr>
            </w:pPr>
            <w:r>
              <w:rPr>
                <w:rFonts w:ascii="Arial" w:hAnsi="Arial" w:cs="Arial"/>
                <w:b/>
                <w:bCs/>
                <w:iCs/>
                <w:color w:val="3A6F38"/>
                <w:sz w:val="20"/>
                <w:szCs w:val="20"/>
              </w:rPr>
              <w:t>Bemerkungen</w:t>
            </w:r>
          </w:p>
        </w:tc>
        <w:tc>
          <w:tcPr>
            <w:tcW w:w="6655" w:type="dxa"/>
          </w:tcPr>
          <w:p w:rsidR="00FB00B0" w:rsidRDefault="00FB00B0">
            <w:pPr>
              <w:spacing w:before="144" w:after="144"/>
              <w:jc w:val="both"/>
              <w:rPr>
                <w:rFonts w:ascii="Arial" w:hAnsi="Arial" w:cs="Arial"/>
                <w:sz w:val="20"/>
                <w:szCs w:val="20"/>
              </w:rPr>
            </w:pPr>
          </w:p>
        </w:tc>
      </w:tr>
    </w:tbl>
    <w:p w:rsidR="00FB00B0" w:rsidRDefault="00FB00B0">
      <w:pPr>
        <w:spacing w:before="120" w:after="120"/>
        <w:rPr>
          <w:rFonts w:ascii="Arial" w:hAnsi="Arial" w:cs="Arial"/>
          <w:sz w:val="20"/>
          <w:szCs w:val="20"/>
        </w:rPr>
      </w:pPr>
    </w:p>
    <w:p w:rsidR="00FB00B0" w:rsidRDefault="00FB00B0"/>
    <w:sectPr w:rsidR="00FB00B0">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B0" w:rsidRDefault="003B1154">
      <w:r>
        <w:separator/>
      </w:r>
    </w:p>
  </w:endnote>
  <w:endnote w:type="continuationSeparator" w:id="0">
    <w:p w:rsidR="00FB00B0" w:rsidRDefault="003B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MS Mincho">
    <w:altName w:val="ＭＳ 明朝"/>
    <w:panose1 w:val="0202060904020508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B0" w:rsidRDefault="003B1154">
    <w:pPr>
      <w:pStyle w:val="Fuzeile"/>
      <w:jc w:val="right"/>
      <w:rPr>
        <w:rFonts w:ascii="Arial" w:hAnsi="Arial" w:cs="Arial"/>
        <w:sz w:val="14"/>
        <w:szCs w:val="14"/>
      </w:rPr>
    </w:pPr>
    <w:r>
      <w:rPr>
        <w:rFonts w:ascii="Arial" w:hAnsi="Arial" w:cs="Arial"/>
        <w:sz w:val="14"/>
        <w:szCs w:val="14"/>
      </w:rPr>
      <w:t xml:space="preserve">Seite </w:t>
    </w:r>
    <w:r>
      <w:rPr>
        <w:rFonts w:ascii="Arial" w:hAnsi="Arial" w:cs="Arial"/>
        <w:b/>
        <w:bCs/>
        <w:sz w:val="14"/>
        <w:szCs w:val="14"/>
      </w:rPr>
      <w:fldChar w:fldCharType="begin"/>
    </w:r>
    <w:r>
      <w:rPr>
        <w:rFonts w:ascii="Arial" w:hAnsi="Arial" w:cs="Arial"/>
        <w:b/>
        <w:bCs/>
        <w:sz w:val="14"/>
        <w:szCs w:val="14"/>
      </w:rPr>
      <w:instrText>PAGE  \* Arabic  \* MERGEFORMAT</w:instrText>
    </w:r>
    <w:r>
      <w:rPr>
        <w:rFonts w:ascii="Arial" w:hAnsi="Arial" w:cs="Arial"/>
        <w:b/>
        <w:bCs/>
        <w:sz w:val="14"/>
        <w:szCs w:val="14"/>
      </w:rPr>
      <w:fldChar w:fldCharType="separate"/>
    </w:r>
    <w:r w:rsidR="00A05EFF">
      <w:rPr>
        <w:rFonts w:ascii="Arial" w:hAnsi="Arial" w:cs="Arial"/>
        <w:b/>
        <w:bCs/>
        <w:noProof/>
        <w:sz w:val="14"/>
        <w:szCs w:val="14"/>
      </w:rPr>
      <w:t>2</w:t>
    </w:r>
    <w:r>
      <w:rPr>
        <w:rFonts w:ascii="Arial" w:hAnsi="Arial" w:cs="Arial"/>
        <w:b/>
        <w:bCs/>
        <w:sz w:val="14"/>
        <w:szCs w:val="14"/>
      </w:rPr>
      <w:fldChar w:fldCharType="end"/>
    </w:r>
    <w:r>
      <w:rPr>
        <w:rFonts w:ascii="Arial" w:hAnsi="Arial" w:cs="Arial"/>
        <w:sz w:val="14"/>
        <w:szCs w:val="14"/>
      </w:rPr>
      <w:t xml:space="preserve"> von </w:t>
    </w:r>
    <w:r>
      <w:rPr>
        <w:rFonts w:ascii="Arial" w:hAnsi="Arial" w:cs="Arial"/>
        <w:b/>
        <w:bCs/>
        <w:sz w:val="14"/>
        <w:szCs w:val="14"/>
      </w:rPr>
      <w:fldChar w:fldCharType="begin"/>
    </w:r>
    <w:r>
      <w:rPr>
        <w:rFonts w:ascii="Arial" w:hAnsi="Arial" w:cs="Arial"/>
        <w:b/>
        <w:bCs/>
        <w:sz w:val="14"/>
        <w:szCs w:val="14"/>
      </w:rPr>
      <w:instrText>NUMPAGES  \* Arabic  \* MERGEFORMAT</w:instrText>
    </w:r>
    <w:r>
      <w:rPr>
        <w:rFonts w:ascii="Arial" w:hAnsi="Arial" w:cs="Arial"/>
        <w:b/>
        <w:bCs/>
        <w:sz w:val="14"/>
        <w:szCs w:val="14"/>
      </w:rPr>
      <w:fldChar w:fldCharType="separate"/>
    </w:r>
    <w:r w:rsidR="00A05EFF">
      <w:rPr>
        <w:rFonts w:ascii="Arial" w:hAnsi="Arial" w:cs="Arial"/>
        <w:b/>
        <w:bCs/>
        <w:noProof/>
        <w:sz w:val="14"/>
        <w:szCs w:val="14"/>
      </w:rPr>
      <w:t>2</w:t>
    </w:r>
    <w:r>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B0" w:rsidRDefault="003B1154">
      <w:r>
        <w:separator/>
      </w:r>
    </w:p>
  </w:footnote>
  <w:footnote w:type="continuationSeparator" w:id="0">
    <w:p w:rsidR="00FB00B0" w:rsidRDefault="003B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B0" w:rsidRDefault="003B1154">
    <w:pPr>
      <w:pStyle w:val="Kopfzeile"/>
      <w:jc w:val="right"/>
    </w:pPr>
    <w:r>
      <w:rPr>
        <w:rFonts w:cstheme="minorHAnsi"/>
        <w:noProof/>
      </w:rPr>
      <mc:AlternateContent>
        <mc:Choice Requires="wpg">
          <w:drawing>
            <wp:inline distT="0" distB="0" distL="0" distR="0">
              <wp:extent cx="3583902" cy="669611"/>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bi_v_Kofinanziert_EU_Zukunftsregionen_RGB_Hannover-Hildesheim_POS - Kopie.png"/>
                      <pic:cNvPicPr>
                        <a:picLocks noChangeAspect="1"/>
                      </pic:cNvPicPr>
                    </pic:nvPicPr>
                    <pic:blipFill>
                      <a:blip r:embed="rId1"/>
                      <a:stretch/>
                    </pic:blipFill>
                    <pic:spPr bwMode="auto">
                      <a:xfrm>
                        <a:off x="0" y="0"/>
                        <a:ext cx="3601364" cy="67287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82.2pt;height:52.7pt;" stroked="false">
              <v:path textboxrect="0,0,0,0"/>
              <v:imagedata r:id="rId2" o:title=""/>
            </v:shape>
          </w:pict>
        </mc:Fallback>
      </mc:AlternateContent>
    </w:r>
  </w:p>
  <w:p w:rsidR="00FB00B0" w:rsidRDefault="00FB00B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4A"/>
    <w:multiLevelType w:val="hybridMultilevel"/>
    <w:tmpl w:val="34D89F9E"/>
    <w:lvl w:ilvl="0" w:tplc="DB42F304">
      <w:start w:val="1"/>
      <w:numFmt w:val="bullet"/>
      <w:lvlText w:val=""/>
      <w:lvlJc w:val="left"/>
      <w:pPr>
        <w:ind w:left="1428" w:hanging="360"/>
      </w:pPr>
      <w:rPr>
        <w:rFonts w:ascii="Symbol" w:hAnsi="Symbol" w:hint="default"/>
      </w:rPr>
    </w:lvl>
    <w:lvl w:ilvl="1" w:tplc="9C141458">
      <w:start w:val="1"/>
      <w:numFmt w:val="bullet"/>
      <w:lvlText w:val="o"/>
      <w:lvlJc w:val="left"/>
      <w:pPr>
        <w:ind w:left="2148" w:hanging="360"/>
      </w:pPr>
      <w:rPr>
        <w:rFonts w:ascii="Courier New" w:hAnsi="Courier New" w:cs="Courier New" w:hint="default"/>
      </w:rPr>
    </w:lvl>
    <w:lvl w:ilvl="2" w:tplc="CEECC328">
      <w:start w:val="1"/>
      <w:numFmt w:val="bullet"/>
      <w:lvlText w:val=""/>
      <w:lvlJc w:val="left"/>
      <w:pPr>
        <w:ind w:left="2868" w:hanging="360"/>
      </w:pPr>
      <w:rPr>
        <w:rFonts w:ascii="Wingdings" w:hAnsi="Wingdings" w:hint="default"/>
      </w:rPr>
    </w:lvl>
    <w:lvl w:ilvl="3" w:tplc="685A9F0C">
      <w:start w:val="1"/>
      <w:numFmt w:val="bullet"/>
      <w:lvlText w:val=""/>
      <w:lvlJc w:val="left"/>
      <w:pPr>
        <w:ind w:left="3588" w:hanging="360"/>
      </w:pPr>
      <w:rPr>
        <w:rFonts w:ascii="Symbol" w:hAnsi="Symbol" w:hint="default"/>
      </w:rPr>
    </w:lvl>
    <w:lvl w:ilvl="4" w:tplc="3D228EA8">
      <w:start w:val="1"/>
      <w:numFmt w:val="bullet"/>
      <w:lvlText w:val="o"/>
      <w:lvlJc w:val="left"/>
      <w:pPr>
        <w:ind w:left="4308" w:hanging="360"/>
      </w:pPr>
      <w:rPr>
        <w:rFonts w:ascii="Courier New" w:hAnsi="Courier New" w:cs="Courier New" w:hint="default"/>
      </w:rPr>
    </w:lvl>
    <w:lvl w:ilvl="5" w:tplc="3FAE5804">
      <w:start w:val="1"/>
      <w:numFmt w:val="bullet"/>
      <w:lvlText w:val=""/>
      <w:lvlJc w:val="left"/>
      <w:pPr>
        <w:ind w:left="5028" w:hanging="360"/>
      </w:pPr>
      <w:rPr>
        <w:rFonts w:ascii="Wingdings" w:hAnsi="Wingdings" w:hint="default"/>
      </w:rPr>
    </w:lvl>
    <w:lvl w:ilvl="6" w:tplc="28C0BA34">
      <w:start w:val="1"/>
      <w:numFmt w:val="bullet"/>
      <w:lvlText w:val=""/>
      <w:lvlJc w:val="left"/>
      <w:pPr>
        <w:ind w:left="5748" w:hanging="360"/>
      </w:pPr>
      <w:rPr>
        <w:rFonts w:ascii="Symbol" w:hAnsi="Symbol" w:hint="default"/>
      </w:rPr>
    </w:lvl>
    <w:lvl w:ilvl="7" w:tplc="FEF48DFC">
      <w:start w:val="1"/>
      <w:numFmt w:val="bullet"/>
      <w:lvlText w:val="o"/>
      <w:lvlJc w:val="left"/>
      <w:pPr>
        <w:ind w:left="6468" w:hanging="360"/>
      </w:pPr>
      <w:rPr>
        <w:rFonts w:ascii="Courier New" w:hAnsi="Courier New" w:cs="Courier New" w:hint="default"/>
      </w:rPr>
    </w:lvl>
    <w:lvl w:ilvl="8" w:tplc="834A1682">
      <w:start w:val="1"/>
      <w:numFmt w:val="bullet"/>
      <w:lvlText w:val=""/>
      <w:lvlJc w:val="left"/>
      <w:pPr>
        <w:ind w:left="7188" w:hanging="360"/>
      </w:pPr>
      <w:rPr>
        <w:rFonts w:ascii="Wingdings" w:hAnsi="Wingdings" w:hint="default"/>
      </w:rPr>
    </w:lvl>
  </w:abstractNum>
  <w:abstractNum w:abstractNumId="1" w15:restartNumberingAfterBreak="0">
    <w:nsid w:val="046668A4"/>
    <w:multiLevelType w:val="hybridMultilevel"/>
    <w:tmpl w:val="4CBADDEE"/>
    <w:lvl w:ilvl="0" w:tplc="B5E6F07C">
      <w:start w:val="1"/>
      <w:numFmt w:val="bullet"/>
      <w:pStyle w:val="Aufzhlungszeichen"/>
      <w:lvlText w:val=""/>
      <w:lvlJc w:val="left"/>
      <w:pPr>
        <w:tabs>
          <w:tab w:val="num" w:pos="360"/>
        </w:tabs>
        <w:ind w:left="360" w:hanging="360"/>
      </w:pPr>
      <w:rPr>
        <w:rFonts w:ascii="Symbol" w:hAnsi="Symbol" w:hint="default"/>
      </w:rPr>
    </w:lvl>
    <w:lvl w:ilvl="1" w:tplc="5C1C3B2E">
      <w:start w:val="1"/>
      <w:numFmt w:val="bullet"/>
      <w:lvlText w:val="o"/>
      <w:lvlJc w:val="left"/>
      <w:pPr>
        <w:ind w:left="1440" w:hanging="360"/>
      </w:pPr>
      <w:rPr>
        <w:rFonts w:ascii="Courier New" w:eastAsia="Courier New" w:hAnsi="Courier New" w:cs="Courier New" w:hint="default"/>
      </w:rPr>
    </w:lvl>
    <w:lvl w:ilvl="2" w:tplc="DDDCBCF8">
      <w:start w:val="1"/>
      <w:numFmt w:val="bullet"/>
      <w:lvlText w:val="§"/>
      <w:lvlJc w:val="left"/>
      <w:pPr>
        <w:ind w:left="2160" w:hanging="360"/>
      </w:pPr>
      <w:rPr>
        <w:rFonts w:ascii="Wingdings" w:eastAsia="Wingdings" w:hAnsi="Wingdings" w:cs="Wingdings" w:hint="default"/>
      </w:rPr>
    </w:lvl>
    <w:lvl w:ilvl="3" w:tplc="181E749E">
      <w:start w:val="1"/>
      <w:numFmt w:val="bullet"/>
      <w:lvlText w:val="·"/>
      <w:lvlJc w:val="left"/>
      <w:pPr>
        <w:ind w:left="2880" w:hanging="360"/>
      </w:pPr>
      <w:rPr>
        <w:rFonts w:ascii="Symbol" w:eastAsia="Symbol" w:hAnsi="Symbol" w:cs="Symbol" w:hint="default"/>
      </w:rPr>
    </w:lvl>
    <w:lvl w:ilvl="4" w:tplc="44467CA6">
      <w:start w:val="1"/>
      <w:numFmt w:val="bullet"/>
      <w:lvlText w:val="o"/>
      <w:lvlJc w:val="left"/>
      <w:pPr>
        <w:ind w:left="3600" w:hanging="360"/>
      </w:pPr>
      <w:rPr>
        <w:rFonts w:ascii="Courier New" w:eastAsia="Courier New" w:hAnsi="Courier New" w:cs="Courier New" w:hint="default"/>
      </w:rPr>
    </w:lvl>
    <w:lvl w:ilvl="5" w:tplc="51FCA430">
      <w:start w:val="1"/>
      <w:numFmt w:val="bullet"/>
      <w:lvlText w:val="§"/>
      <w:lvlJc w:val="left"/>
      <w:pPr>
        <w:ind w:left="4320" w:hanging="360"/>
      </w:pPr>
      <w:rPr>
        <w:rFonts w:ascii="Wingdings" w:eastAsia="Wingdings" w:hAnsi="Wingdings" w:cs="Wingdings" w:hint="default"/>
      </w:rPr>
    </w:lvl>
    <w:lvl w:ilvl="6" w:tplc="2EB43F62">
      <w:start w:val="1"/>
      <w:numFmt w:val="bullet"/>
      <w:lvlText w:val="·"/>
      <w:lvlJc w:val="left"/>
      <w:pPr>
        <w:ind w:left="5040" w:hanging="360"/>
      </w:pPr>
      <w:rPr>
        <w:rFonts w:ascii="Symbol" w:eastAsia="Symbol" w:hAnsi="Symbol" w:cs="Symbol" w:hint="default"/>
      </w:rPr>
    </w:lvl>
    <w:lvl w:ilvl="7" w:tplc="F2B0F26E">
      <w:start w:val="1"/>
      <w:numFmt w:val="bullet"/>
      <w:lvlText w:val="o"/>
      <w:lvlJc w:val="left"/>
      <w:pPr>
        <w:ind w:left="5760" w:hanging="360"/>
      </w:pPr>
      <w:rPr>
        <w:rFonts w:ascii="Courier New" w:eastAsia="Courier New" w:hAnsi="Courier New" w:cs="Courier New" w:hint="default"/>
      </w:rPr>
    </w:lvl>
    <w:lvl w:ilvl="8" w:tplc="25708C7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B50541"/>
    <w:multiLevelType w:val="hybridMultilevel"/>
    <w:tmpl w:val="9EA0EC26"/>
    <w:lvl w:ilvl="0" w:tplc="06A65920">
      <w:start w:val="1"/>
      <w:numFmt w:val="bullet"/>
      <w:lvlText w:val=""/>
      <w:lvlJc w:val="left"/>
      <w:pPr>
        <w:ind w:left="720" w:hanging="360"/>
      </w:pPr>
      <w:rPr>
        <w:rFonts w:ascii="Symbol" w:hAnsi="Symbol" w:hint="default"/>
      </w:rPr>
    </w:lvl>
    <w:lvl w:ilvl="1" w:tplc="9380111E">
      <w:start w:val="1"/>
      <w:numFmt w:val="bullet"/>
      <w:lvlText w:val="o"/>
      <w:lvlJc w:val="left"/>
      <w:pPr>
        <w:ind w:left="1440" w:hanging="360"/>
      </w:pPr>
      <w:rPr>
        <w:rFonts w:ascii="Courier New" w:hAnsi="Courier New" w:cs="Courier New" w:hint="default"/>
      </w:rPr>
    </w:lvl>
    <w:lvl w:ilvl="2" w:tplc="F4E48402">
      <w:start w:val="1"/>
      <w:numFmt w:val="bullet"/>
      <w:lvlText w:val=""/>
      <w:lvlJc w:val="left"/>
      <w:pPr>
        <w:ind w:left="2160" w:hanging="360"/>
      </w:pPr>
      <w:rPr>
        <w:rFonts w:ascii="Wingdings" w:hAnsi="Wingdings" w:hint="default"/>
      </w:rPr>
    </w:lvl>
    <w:lvl w:ilvl="3" w:tplc="B400FF8C">
      <w:start w:val="1"/>
      <w:numFmt w:val="bullet"/>
      <w:lvlText w:val=""/>
      <w:lvlJc w:val="left"/>
      <w:pPr>
        <w:ind w:left="2880" w:hanging="360"/>
      </w:pPr>
      <w:rPr>
        <w:rFonts w:ascii="Symbol" w:hAnsi="Symbol" w:hint="default"/>
      </w:rPr>
    </w:lvl>
    <w:lvl w:ilvl="4" w:tplc="5D145312">
      <w:start w:val="1"/>
      <w:numFmt w:val="bullet"/>
      <w:lvlText w:val="o"/>
      <w:lvlJc w:val="left"/>
      <w:pPr>
        <w:ind w:left="3600" w:hanging="360"/>
      </w:pPr>
      <w:rPr>
        <w:rFonts w:ascii="Courier New" w:hAnsi="Courier New" w:cs="Courier New" w:hint="default"/>
      </w:rPr>
    </w:lvl>
    <w:lvl w:ilvl="5" w:tplc="3710CF48">
      <w:start w:val="1"/>
      <w:numFmt w:val="bullet"/>
      <w:lvlText w:val=""/>
      <w:lvlJc w:val="left"/>
      <w:pPr>
        <w:ind w:left="4320" w:hanging="360"/>
      </w:pPr>
      <w:rPr>
        <w:rFonts w:ascii="Wingdings" w:hAnsi="Wingdings" w:hint="default"/>
      </w:rPr>
    </w:lvl>
    <w:lvl w:ilvl="6" w:tplc="7444DEBE">
      <w:start w:val="1"/>
      <w:numFmt w:val="bullet"/>
      <w:lvlText w:val=""/>
      <w:lvlJc w:val="left"/>
      <w:pPr>
        <w:ind w:left="5040" w:hanging="360"/>
      </w:pPr>
      <w:rPr>
        <w:rFonts w:ascii="Symbol" w:hAnsi="Symbol" w:hint="default"/>
      </w:rPr>
    </w:lvl>
    <w:lvl w:ilvl="7" w:tplc="BC1E4A0E">
      <w:start w:val="1"/>
      <w:numFmt w:val="bullet"/>
      <w:lvlText w:val="o"/>
      <w:lvlJc w:val="left"/>
      <w:pPr>
        <w:ind w:left="5760" w:hanging="360"/>
      </w:pPr>
      <w:rPr>
        <w:rFonts w:ascii="Courier New" w:hAnsi="Courier New" w:cs="Courier New" w:hint="default"/>
      </w:rPr>
    </w:lvl>
    <w:lvl w:ilvl="8" w:tplc="5B3EAD20">
      <w:start w:val="1"/>
      <w:numFmt w:val="bullet"/>
      <w:lvlText w:val=""/>
      <w:lvlJc w:val="left"/>
      <w:pPr>
        <w:ind w:left="6480" w:hanging="360"/>
      </w:pPr>
      <w:rPr>
        <w:rFonts w:ascii="Wingdings" w:hAnsi="Wingdings" w:hint="default"/>
      </w:rPr>
    </w:lvl>
  </w:abstractNum>
  <w:abstractNum w:abstractNumId="3" w15:restartNumberingAfterBreak="0">
    <w:nsid w:val="154F2DE1"/>
    <w:multiLevelType w:val="hybridMultilevel"/>
    <w:tmpl w:val="B6A20932"/>
    <w:lvl w:ilvl="0" w:tplc="25360042">
      <w:start w:val="1"/>
      <w:numFmt w:val="bullet"/>
      <w:lvlText w:val=""/>
      <w:lvlJc w:val="left"/>
      <w:pPr>
        <w:ind w:left="720" w:hanging="360"/>
      </w:pPr>
      <w:rPr>
        <w:rFonts w:ascii="Symbol" w:hAnsi="Symbol" w:hint="default"/>
      </w:rPr>
    </w:lvl>
    <w:lvl w:ilvl="1" w:tplc="56AC575A">
      <w:start w:val="1"/>
      <w:numFmt w:val="bullet"/>
      <w:lvlText w:val="o"/>
      <w:lvlJc w:val="left"/>
      <w:pPr>
        <w:ind w:left="1440" w:hanging="360"/>
      </w:pPr>
      <w:rPr>
        <w:rFonts w:ascii="Courier New" w:hAnsi="Courier New" w:cs="Courier New" w:hint="default"/>
      </w:rPr>
    </w:lvl>
    <w:lvl w:ilvl="2" w:tplc="AF4CA84A">
      <w:start w:val="1"/>
      <w:numFmt w:val="bullet"/>
      <w:lvlText w:val=""/>
      <w:lvlJc w:val="left"/>
      <w:pPr>
        <w:ind w:left="2160" w:hanging="360"/>
      </w:pPr>
      <w:rPr>
        <w:rFonts w:ascii="Wingdings" w:hAnsi="Wingdings" w:hint="default"/>
      </w:rPr>
    </w:lvl>
    <w:lvl w:ilvl="3" w:tplc="B7A858D0">
      <w:start w:val="1"/>
      <w:numFmt w:val="bullet"/>
      <w:lvlText w:val=""/>
      <w:lvlJc w:val="left"/>
      <w:pPr>
        <w:ind w:left="2880" w:hanging="360"/>
      </w:pPr>
      <w:rPr>
        <w:rFonts w:ascii="Symbol" w:hAnsi="Symbol" w:hint="default"/>
      </w:rPr>
    </w:lvl>
    <w:lvl w:ilvl="4" w:tplc="B270FA34">
      <w:start w:val="1"/>
      <w:numFmt w:val="bullet"/>
      <w:lvlText w:val="o"/>
      <w:lvlJc w:val="left"/>
      <w:pPr>
        <w:ind w:left="3600" w:hanging="360"/>
      </w:pPr>
      <w:rPr>
        <w:rFonts w:ascii="Courier New" w:hAnsi="Courier New" w:cs="Courier New" w:hint="default"/>
      </w:rPr>
    </w:lvl>
    <w:lvl w:ilvl="5" w:tplc="533A3E92">
      <w:start w:val="1"/>
      <w:numFmt w:val="bullet"/>
      <w:lvlText w:val=""/>
      <w:lvlJc w:val="left"/>
      <w:pPr>
        <w:ind w:left="4320" w:hanging="360"/>
      </w:pPr>
      <w:rPr>
        <w:rFonts w:ascii="Wingdings" w:hAnsi="Wingdings" w:hint="default"/>
      </w:rPr>
    </w:lvl>
    <w:lvl w:ilvl="6" w:tplc="F6522FA4">
      <w:start w:val="1"/>
      <w:numFmt w:val="bullet"/>
      <w:lvlText w:val=""/>
      <w:lvlJc w:val="left"/>
      <w:pPr>
        <w:ind w:left="5040" w:hanging="360"/>
      </w:pPr>
      <w:rPr>
        <w:rFonts w:ascii="Symbol" w:hAnsi="Symbol" w:hint="default"/>
      </w:rPr>
    </w:lvl>
    <w:lvl w:ilvl="7" w:tplc="35D8FF2C">
      <w:start w:val="1"/>
      <w:numFmt w:val="bullet"/>
      <w:lvlText w:val="o"/>
      <w:lvlJc w:val="left"/>
      <w:pPr>
        <w:ind w:left="5760" w:hanging="360"/>
      </w:pPr>
      <w:rPr>
        <w:rFonts w:ascii="Courier New" w:hAnsi="Courier New" w:cs="Courier New" w:hint="default"/>
      </w:rPr>
    </w:lvl>
    <w:lvl w:ilvl="8" w:tplc="C8B8EB06">
      <w:start w:val="1"/>
      <w:numFmt w:val="bullet"/>
      <w:lvlText w:val=""/>
      <w:lvlJc w:val="left"/>
      <w:pPr>
        <w:ind w:left="6480" w:hanging="360"/>
      </w:pPr>
      <w:rPr>
        <w:rFonts w:ascii="Wingdings" w:hAnsi="Wingdings" w:hint="default"/>
      </w:rPr>
    </w:lvl>
  </w:abstractNum>
  <w:abstractNum w:abstractNumId="4" w15:restartNumberingAfterBreak="0">
    <w:nsid w:val="291D7277"/>
    <w:multiLevelType w:val="hybridMultilevel"/>
    <w:tmpl w:val="113EFEDC"/>
    <w:lvl w:ilvl="0" w:tplc="CE623CA6">
      <w:start w:val="1"/>
      <w:numFmt w:val="bullet"/>
      <w:lvlText w:val=""/>
      <w:lvlJc w:val="left"/>
      <w:pPr>
        <w:ind w:left="720" w:hanging="360"/>
      </w:pPr>
      <w:rPr>
        <w:rFonts w:ascii="Symbol" w:hAnsi="Symbol" w:hint="default"/>
      </w:rPr>
    </w:lvl>
    <w:lvl w:ilvl="1" w:tplc="06EAADCA">
      <w:start w:val="1"/>
      <w:numFmt w:val="bullet"/>
      <w:lvlText w:val="o"/>
      <w:lvlJc w:val="left"/>
      <w:pPr>
        <w:ind w:left="1440" w:hanging="360"/>
      </w:pPr>
      <w:rPr>
        <w:rFonts w:ascii="Courier New" w:hAnsi="Courier New" w:cs="Courier New" w:hint="default"/>
      </w:rPr>
    </w:lvl>
    <w:lvl w:ilvl="2" w:tplc="9880FB78">
      <w:start w:val="1"/>
      <w:numFmt w:val="bullet"/>
      <w:lvlText w:val=""/>
      <w:lvlJc w:val="left"/>
      <w:pPr>
        <w:ind w:left="2160" w:hanging="360"/>
      </w:pPr>
      <w:rPr>
        <w:rFonts w:ascii="Wingdings" w:hAnsi="Wingdings" w:hint="default"/>
      </w:rPr>
    </w:lvl>
    <w:lvl w:ilvl="3" w:tplc="EDBAAF7A">
      <w:start w:val="1"/>
      <w:numFmt w:val="bullet"/>
      <w:lvlText w:val=""/>
      <w:lvlJc w:val="left"/>
      <w:pPr>
        <w:ind w:left="2880" w:hanging="360"/>
      </w:pPr>
      <w:rPr>
        <w:rFonts w:ascii="Symbol" w:hAnsi="Symbol" w:hint="default"/>
      </w:rPr>
    </w:lvl>
    <w:lvl w:ilvl="4" w:tplc="91CCAE04">
      <w:start w:val="1"/>
      <w:numFmt w:val="bullet"/>
      <w:lvlText w:val="o"/>
      <w:lvlJc w:val="left"/>
      <w:pPr>
        <w:ind w:left="3600" w:hanging="360"/>
      </w:pPr>
      <w:rPr>
        <w:rFonts w:ascii="Courier New" w:hAnsi="Courier New" w:cs="Courier New" w:hint="default"/>
      </w:rPr>
    </w:lvl>
    <w:lvl w:ilvl="5" w:tplc="4162DD38">
      <w:start w:val="1"/>
      <w:numFmt w:val="bullet"/>
      <w:lvlText w:val=""/>
      <w:lvlJc w:val="left"/>
      <w:pPr>
        <w:ind w:left="4320" w:hanging="360"/>
      </w:pPr>
      <w:rPr>
        <w:rFonts w:ascii="Wingdings" w:hAnsi="Wingdings" w:hint="default"/>
      </w:rPr>
    </w:lvl>
    <w:lvl w:ilvl="6" w:tplc="625E1FDC">
      <w:start w:val="1"/>
      <w:numFmt w:val="bullet"/>
      <w:lvlText w:val=""/>
      <w:lvlJc w:val="left"/>
      <w:pPr>
        <w:ind w:left="5040" w:hanging="360"/>
      </w:pPr>
      <w:rPr>
        <w:rFonts w:ascii="Symbol" w:hAnsi="Symbol" w:hint="default"/>
      </w:rPr>
    </w:lvl>
    <w:lvl w:ilvl="7" w:tplc="87D434F0">
      <w:start w:val="1"/>
      <w:numFmt w:val="bullet"/>
      <w:lvlText w:val="o"/>
      <w:lvlJc w:val="left"/>
      <w:pPr>
        <w:ind w:left="5760" w:hanging="360"/>
      </w:pPr>
      <w:rPr>
        <w:rFonts w:ascii="Courier New" w:hAnsi="Courier New" w:cs="Courier New" w:hint="default"/>
      </w:rPr>
    </w:lvl>
    <w:lvl w:ilvl="8" w:tplc="5E542B60">
      <w:start w:val="1"/>
      <w:numFmt w:val="bullet"/>
      <w:lvlText w:val=""/>
      <w:lvlJc w:val="left"/>
      <w:pPr>
        <w:ind w:left="6480" w:hanging="360"/>
      </w:pPr>
      <w:rPr>
        <w:rFonts w:ascii="Wingdings" w:hAnsi="Wingdings" w:hint="default"/>
      </w:rPr>
    </w:lvl>
  </w:abstractNum>
  <w:abstractNum w:abstractNumId="5" w15:restartNumberingAfterBreak="0">
    <w:nsid w:val="35BC1F4E"/>
    <w:multiLevelType w:val="hybridMultilevel"/>
    <w:tmpl w:val="502893D6"/>
    <w:lvl w:ilvl="0" w:tplc="EEE42610">
      <w:start w:val="1"/>
      <w:numFmt w:val="bullet"/>
      <w:lvlText w:val="o"/>
      <w:lvlJc w:val="left"/>
      <w:pPr>
        <w:ind w:left="2136" w:hanging="360"/>
      </w:pPr>
      <w:rPr>
        <w:rFonts w:ascii="Courier New" w:hAnsi="Courier New" w:cs="Courier New" w:hint="default"/>
      </w:rPr>
    </w:lvl>
    <w:lvl w:ilvl="1" w:tplc="A34C4126">
      <w:start w:val="1"/>
      <w:numFmt w:val="bullet"/>
      <w:lvlText w:val="o"/>
      <w:lvlJc w:val="left"/>
      <w:pPr>
        <w:ind w:left="2856" w:hanging="360"/>
      </w:pPr>
      <w:rPr>
        <w:rFonts w:ascii="Courier New" w:hAnsi="Courier New" w:cs="Courier New" w:hint="default"/>
      </w:rPr>
    </w:lvl>
    <w:lvl w:ilvl="2" w:tplc="C9C8A038">
      <w:start w:val="1"/>
      <w:numFmt w:val="bullet"/>
      <w:lvlText w:val=""/>
      <w:lvlJc w:val="left"/>
      <w:pPr>
        <w:ind w:left="3576" w:hanging="360"/>
      </w:pPr>
      <w:rPr>
        <w:rFonts w:ascii="Wingdings" w:hAnsi="Wingdings" w:hint="default"/>
      </w:rPr>
    </w:lvl>
    <w:lvl w:ilvl="3" w:tplc="F7AC46DA">
      <w:start w:val="1"/>
      <w:numFmt w:val="bullet"/>
      <w:lvlText w:val=""/>
      <w:lvlJc w:val="left"/>
      <w:pPr>
        <w:ind w:left="4296" w:hanging="360"/>
      </w:pPr>
      <w:rPr>
        <w:rFonts w:ascii="Symbol" w:hAnsi="Symbol" w:hint="default"/>
      </w:rPr>
    </w:lvl>
    <w:lvl w:ilvl="4" w:tplc="76C849F0">
      <w:start w:val="1"/>
      <w:numFmt w:val="bullet"/>
      <w:lvlText w:val="o"/>
      <w:lvlJc w:val="left"/>
      <w:pPr>
        <w:ind w:left="5016" w:hanging="360"/>
      </w:pPr>
      <w:rPr>
        <w:rFonts w:ascii="Courier New" w:hAnsi="Courier New" w:cs="Courier New" w:hint="default"/>
      </w:rPr>
    </w:lvl>
    <w:lvl w:ilvl="5" w:tplc="DCF4267C">
      <w:start w:val="1"/>
      <w:numFmt w:val="bullet"/>
      <w:lvlText w:val=""/>
      <w:lvlJc w:val="left"/>
      <w:pPr>
        <w:ind w:left="5736" w:hanging="360"/>
      </w:pPr>
      <w:rPr>
        <w:rFonts w:ascii="Wingdings" w:hAnsi="Wingdings" w:hint="default"/>
      </w:rPr>
    </w:lvl>
    <w:lvl w:ilvl="6" w:tplc="C714C058">
      <w:start w:val="1"/>
      <w:numFmt w:val="bullet"/>
      <w:lvlText w:val=""/>
      <w:lvlJc w:val="left"/>
      <w:pPr>
        <w:ind w:left="6456" w:hanging="360"/>
      </w:pPr>
      <w:rPr>
        <w:rFonts w:ascii="Symbol" w:hAnsi="Symbol" w:hint="default"/>
      </w:rPr>
    </w:lvl>
    <w:lvl w:ilvl="7" w:tplc="7666BD70">
      <w:start w:val="1"/>
      <w:numFmt w:val="bullet"/>
      <w:lvlText w:val="o"/>
      <w:lvlJc w:val="left"/>
      <w:pPr>
        <w:ind w:left="7176" w:hanging="360"/>
      </w:pPr>
      <w:rPr>
        <w:rFonts w:ascii="Courier New" w:hAnsi="Courier New" w:cs="Courier New" w:hint="default"/>
      </w:rPr>
    </w:lvl>
    <w:lvl w:ilvl="8" w:tplc="1BDE59E2">
      <w:start w:val="1"/>
      <w:numFmt w:val="bullet"/>
      <w:lvlText w:val=""/>
      <w:lvlJc w:val="left"/>
      <w:pPr>
        <w:ind w:left="7896" w:hanging="360"/>
      </w:pPr>
      <w:rPr>
        <w:rFonts w:ascii="Wingdings" w:hAnsi="Wingdings" w:hint="default"/>
      </w:rPr>
    </w:lvl>
  </w:abstractNum>
  <w:abstractNum w:abstractNumId="6" w15:restartNumberingAfterBreak="0">
    <w:nsid w:val="41FF090F"/>
    <w:multiLevelType w:val="hybridMultilevel"/>
    <w:tmpl w:val="81FAC646"/>
    <w:lvl w:ilvl="0" w:tplc="050E54C0">
      <w:start w:val="1"/>
      <w:numFmt w:val="bullet"/>
      <w:lvlText w:val=""/>
      <w:lvlJc w:val="left"/>
      <w:pPr>
        <w:ind w:left="720" w:hanging="360"/>
      </w:pPr>
      <w:rPr>
        <w:rFonts w:ascii="Symbol" w:hAnsi="Symbol" w:hint="default"/>
      </w:rPr>
    </w:lvl>
    <w:lvl w:ilvl="1" w:tplc="B78C0AF8">
      <w:start w:val="1"/>
      <w:numFmt w:val="bullet"/>
      <w:lvlText w:val="o"/>
      <w:lvlJc w:val="left"/>
      <w:pPr>
        <w:ind w:left="1440" w:hanging="360"/>
      </w:pPr>
      <w:rPr>
        <w:rFonts w:ascii="Courier New" w:hAnsi="Courier New" w:cs="Courier New" w:hint="default"/>
      </w:rPr>
    </w:lvl>
    <w:lvl w:ilvl="2" w:tplc="2452CEA8">
      <w:start w:val="1"/>
      <w:numFmt w:val="bullet"/>
      <w:lvlText w:val=""/>
      <w:lvlJc w:val="left"/>
      <w:pPr>
        <w:ind w:left="2160" w:hanging="360"/>
      </w:pPr>
      <w:rPr>
        <w:rFonts w:ascii="Wingdings" w:hAnsi="Wingdings" w:hint="default"/>
      </w:rPr>
    </w:lvl>
    <w:lvl w:ilvl="3" w:tplc="AD9A9A6A">
      <w:start w:val="1"/>
      <w:numFmt w:val="bullet"/>
      <w:lvlText w:val=""/>
      <w:lvlJc w:val="left"/>
      <w:pPr>
        <w:ind w:left="2880" w:hanging="360"/>
      </w:pPr>
      <w:rPr>
        <w:rFonts w:ascii="Symbol" w:hAnsi="Symbol" w:hint="default"/>
      </w:rPr>
    </w:lvl>
    <w:lvl w:ilvl="4" w:tplc="50C29620">
      <w:start w:val="1"/>
      <w:numFmt w:val="bullet"/>
      <w:lvlText w:val="o"/>
      <w:lvlJc w:val="left"/>
      <w:pPr>
        <w:ind w:left="3600" w:hanging="360"/>
      </w:pPr>
      <w:rPr>
        <w:rFonts w:ascii="Courier New" w:hAnsi="Courier New" w:cs="Courier New" w:hint="default"/>
      </w:rPr>
    </w:lvl>
    <w:lvl w:ilvl="5" w:tplc="EA7425EE">
      <w:start w:val="1"/>
      <w:numFmt w:val="bullet"/>
      <w:lvlText w:val=""/>
      <w:lvlJc w:val="left"/>
      <w:pPr>
        <w:ind w:left="4320" w:hanging="360"/>
      </w:pPr>
      <w:rPr>
        <w:rFonts w:ascii="Wingdings" w:hAnsi="Wingdings" w:hint="default"/>
      </w:rPr>
    </w:lvl>
    <w:lvl w:ilvl="6" w:tplc="668A463C">
      <w:start w:val="1"/>
      <w:numFmt w:val="bullet"/>
      <w:lvlText w:val=""/>
      <w:lvlJc w:val="left"/>
      <w:pPr>
        <w:ind w:left="5040" w:hanging="360"/>
      </w:pPr>
      <w:rPr>
        <w:rFonts w:ascii="Symbol" w:hAnsi="Symbol" w:hint="default"/>
      </w:rPr>
    </w:lvl>
    <w:lvl w:ilvl="7" w:tplc="D5BC3056">
      <w:start w:val="1"/>
      <w:numFmt w:val="bullet"/>
      <w:lvlText w:val="o"/>
      <w:lvlJc w:val="left"/>
      <w:pPr>
        <w:ind w:left="5760" w:hanging="360"/>
      </w:pPr>
      <w:rPr>
        <w:rFonts w:ascii="Courier New" w:hAnsi="Courier New" w:cs="Courier New" w:hint="default"/>
      </w:rPr>
    </w:lvl>
    <w:lvl w:ilvl="8" w:tplc="E41ECF66">
      <w:start w:val="1"/>
      <w:numFmt w:val="bullet"/>
      <w:lvlText w:val=""/>
      <w:lvlJc w:val="left"/>
      <w:pPr>
        <w:ind w:left="6480" w:hanging="360"/>
      </w:pPr>
      <w:rPr>
        <w:rFonts w:ascii="Wingdings" w:hAnsi="Wingdings" w:hint="default"/>
      </w:rPr>
    </w:lvl>
  </w:abstractNum>
  <w:abstractNum w:abstractNumId="7" w15:restartNumberingAfterBreak="0">
    <w:nsid w:val="53E07064"/>
    <w:multiLevelType w:val="hybridMultilevel"/>
    <w:tmpl w:val="D9CC26E0"/>
    <w:lvl w:ilvl="0" w:tplc="C2109066">
      <w:start w:val="1"/>
      <w:numFmt w:val="bullet"/>
      <w:lvlText w:val=""/>
      <w:lvlJc w:val="left"/>
      <w:pPr>
        <w:ind w:left="720" w:hanging="360"/>
      </w:pPr>
      <w:rPr>
        <w:rFonts w:ascii="Symbol" w:hAnsi="Symbol" w:hint="default"/>
      </w:rPr>
    </w:lvl>
    <w:lvl w:ilvl="1" w:tplc="1088A9AE">
      <w:start w:val="1"/>
      <w:numFmt w:val="bullet"/>
      <w:lvlText w:val="o"/>
      <w:lvlJc w:val="left"/>
      <w:pPr>
        <w:ind w:left="1440" w:hanging="360"/>
      </w:pPr>
      <w:rPr>
        <w:rFonts w:ascii="Courier New" w:hAnsi="Courier New" w:cs="Courier New" w:hint="default"/>
      </w:rPr>
    </w:lvl>
    <w:lvl w:ilvl="2" w:tplc="FAAC355C">
      <w:start w:val="1"/>
      <w:numFmt w:val="bullet"/>
      <w:lvlText w:val=""/>
      <w:lvlJc w:val="left"/>
      <w:pPr>
        <w:ind w:left="2160" w:hanging="360"/>
      </w:pPr>
      <w:rPr>
        <w:rFonts w:ascii="Wingdings" w:hAnsi="Wingdings" w:hint="default"/>
      </w:rPr>
    </w:lvl>
    <w:lvl w:ilvl="3" w:tplc="9A7AE32C">
      <w:start w:val="1"/>
      <w:numFmt w:val="bullet"/>
      <w:lvlText w:val=""/>
      <w:lvlJc w:val="left"/>
      <w:pPr>
        <w:ind w:left="2880" w:hanging="360"/>
      </w:pPr>
      <w:rPr>
        <w:rFonts w:ascii="Symbol" w:hAnsi="Symbol" w:hint="default"/>
      </w:rPr>
    </w:lvl>
    <w:lvl w:ilvl="4" w:tplc="B220EE22">
      <w:start w:val="1"/>
      <w:numFmt w:val="bullet"/>
      <w:lvlText w:val="o"/>
      <w:lvlJc w:val="left"/>
      <w:pPr>
        <w:ind w:left="3600" w:hanging="360"/>
      </w:pPr>
      <w:rPr>
        <w:rFonts w:ascii="Courier New" w:hAnsi="Courier New" w:cs="Courier New" w:hint="default"/>
      </w:rPr>
    </w:lvl>
    <w:lvl w:ilvl="5" w:tplc="433CB522">
      <w:start w:val="1"/>
      <w:numFmt w:val="bullet"/>
      <w:lvlText w:val=""/>
      <w:lvlJc w:val="left"/>
      <w:pPr>
        <w:ind w:left="4320" w:hanging="360"/>
      </w:pPr>
      <w:rPr>
        <w:rFonts w:ascii="Wingdings" w:hAnsi="Wingdings" w:hint="default"/>
      </w:rPr>
    </w:lvl>
    <w:lvl w:ilvl="6" w:tplc="891A1214">
      <w:start w:val="1"/>
      <w:numFmt w:val="bullet"/>
      <w:lvlText w:val=""/>
      <w:lvlJc w:val="left"/>
      <w:pPr>
        <w:ind w:left="5040" w:hanging="360"/>
      </w:pPr>
      <w:rPr>
        <w:rFonts w:ascii="Symbol" w:hAnsi="Symbol" w:hint="default"/>
      </w:rPr>
    </w:lvl>
    <w:lvl w:ilvl="7" w:tplc="CAEAE5EC">
      <w:start w:val="1"/>
      <w:numFmt w:val="bullet"/>
      <w:lvlText w:val="o"/>
      <w:lvlJc w:val="left"/>
      <w:pPr>
        <w:ind w:left="5760" w:hanging="360"/>
      </w:pPr>
      <w:rPr>
        <w:rFonts w:ascii="Courier New" w:hAnsi="Courier New" w:cs="Courier New" w:hint="default"/>
      </w:rPr>
    </w:lvl>
    <w:lvl w:ilvl="8" w:tplc="19204264">
      <w:start w:val="1"/>
      <w:numFmt w:val="bullet"/>
      <w:lvlText w:val=""/>
      <w:lvlJc w:val="left"/>
      <w:pPr>
        <w:ind w:left="6480" w:hanging="360"/>
      </w:pPr>
      <w:rPr>
        <w:rFonts w:ascii="Wingdings" w:hAnsi="Wingdings" w:hint="default"/>
      </w:rPr>
    </w:lvl>
  </w:abstractNum>
  <w:abstractNum w:abstractNumId="8" w15:restartNumberingAfterBreak="0">
    <w:nsid w:val="57907020"/>
    <w:multiLevelType w:val="hybridMultilevel"/>
    <w:tmpl w:val="A0DECFE0"/>
    <w:lvl w:ilvl="0" w:tplc="3BC8E0EC">
      <w:start w:val="1"/>
      <w:numFmt w:val="decimal"/>
      <w:lvlText w:val="%1."/>
      <w:lvlJc w:val="left"/>
      <w:pPr>
        <w:ind w:left="720" w:hanging="360"/>
      </w:pPr>
      <w:rPr>
        <w:rFonts w:hint="default"/>
      </w:rPr>
    </w:lvl>
    <w:lvl w:ilvl="1" w:tplc="710AF5B6">
      <w:start w:val="1"/>
      <w:numFmt w:val="lowerLetter"/>
      <w:lvlText w:val="%2."/>
      <w:lvlJc w:val="left"/>
      <w:pPr>
        <w:ind w:left="1440" w:hanging="360"/>
      </w:pPr>
    </w:lvl>
    <w:lvl w:ilvl="2" w:tplc="F35CD358">
      <w:start w:val="1"/>
      <w:numFmt w:val="lowerRoman"/>
      <w:lvlText w:val="%3."/>
      <w:lvlJc w:val="right"/>
      <w:pPr>
        <w:ind w:left="2160" w:hanging="180"/>
      </w:pPr>
    </w:lvl>
    <w:lvl w:ilvl="3" w:tplc="85769CB6">
      <w:start w:val="1"/>
      <w:numFmt w:val="decimal"/>
      <w:lvlText w:val="%4."/>
      <w:lvlJc w:val="left"/>
      <w:pPr>
        <w:ind w:left="2880" w:hanging="360"/>
      </w:pPr>
    </w:lvl>
    <w:lvl w:ilvl="4" w:tplc="5EFAF4CC">
      <w:start w:val="1"/>
      <w:numFmt w:val="lowerLetter"/>
      <w:lvlText w:val="%5."/>
      <w:lvlJc w:val="left"/>
      <w:pPr>
        <w:ind w:left="3600" w:hanging="360"/>
      </w:pPr>
    </w:lvl>
    <w:lvl w:ilvl="5" w:tplc="C090E484">
      <w:start w:val="1"/>
      <w:numFmt w:val="lowerRoman"/>
      <w:lvlText w:val="%6."/>
      <w:lvlJc w:val="right"/>
      <w:pPr>
        <w:ind w:left="4320" w:hanging="180"/>
      </w:pPr>
    </w:lvl>
    <w:lvl w:ilvl="6" w:tplc="4642DC10">
      <w:start w:val="1"/>
      <w:numFmt w:val="decimal"/>
      <w:lvlText w:val="%7."/>
      <w:lvlJc w:val="left"/>
      <w:pPr>
        <w:ind w:left="5040" w:hanging="360"/>
      </w:pPr>
    </w:lvl>
    <w:lvl w:ilvl="7" w:tplc="CC8EEF88">
      <w:start w:val="1"/>
      <w:numFmt w:val="lowerLetter"/>
      <w:lvlText w:val="%8."/>
      <w:lvlJc w:val="left"/>
      <w:pPr>
        <w:ind w:left="5760" w:hanging="360"/>
      </w:pPr>
    </w:lvl>
    <w:lvl w:ilvl="8" w:tplc="C784AB8E">
      <w:start w:val="1"/>
      <w:numFmt w:val="lowerRoman"/>
      <w:lvlText w:val="%9."/>
      <w:lvlJc w:val="right"/>
      <w:pPr>
        <w:ind w:left="6480" w:hanging="180"/>
      </w:pPr>
    </w:lvl>
  </w:abstractNum>
  <w:abstractNum w:abstractNumId="9" w15:restartNumberingAfterBreak="0">
    <w:nsid w:val="615A063D"/>
    <w:multiLevelType w:val="hybridMultilevel"/>
    <w:tmpl w:val="E748783E"/>
    <w:lvl w:ilvl="0" w:tplc="881656FE">
      <w:start w:val="1"/>
      <w:numFmt w:val="bullet"/>
      <w:lvlText w:val=""/>
      <w:lvlJc w:val="left"/>
      <w:pPr>
        <w:ind w:left="720" w:hanging="360"/>
      </w:pPr>
      <w:rPr>
        <w:rFonts w:ascii="Symbol" w:hAnsi="Symbol" w:hint="default"/>
      </w:rPr>
    </w:lvl>
    <w:lvl w:ilvl="1" w:tplc="C87CEA96">
      <w:start w:val="1"/>
      <w:numFmt w:val="bullet"/>
      <w:lvlText w:val="o"/>
      <w:lvlJc w:val="left"/>
      <w:pPr>
        <w:ind w:left="1440" w:hanging="360"/>
      </w:pPr>
      <w:rPr>
        <w:rFonts w:ascii="Courier New" w:hAnsi="Courier New" w:cs="Courier New" w:hint="default"/>
      </w:rPr>
    </w:lvl>
    <w:lvl w:ilvl="2" w:tplc="FB6054AE">
      <w:start w:val="1"/>
      <w:numFmt w:val="bullet"/>
      <w:lvlText w:val=""/>
      <w:lvlJc w:val="left"/>
      <w:pPr>
        <w:ind w:left="2160" w:hanging="360"/>
      </w:pPr>
      <w:rPr>
        <w:rFonts w:ascii="Wingdings" w:hAnsi="Wingdings" w:hint="default"/>
      </w:rPr>
    </w:lvl>
    <w:lvl w:ilvl="3" w:tplc="1FD2445A">
      <w:start w:val="1"/>
      <w:numFmt w:val="bullet"/>
      <w:lvlText w:val=""/>
      <w:lvlJc w:val="left"/>
      <w:pPr>
        <w:ind w:left="2880" w:hanging="360"/>
      </w:pPr>
      <w:rPr>
        <w:rFonts w:ascii="Symbol" w:hAnsi="Symbol" w:hint="default"/>
      </w:rPr>
    </w:lvl>
    <w:lvl w:ilvl="4" w:tplc="8DEC1A94">
      <w:start w:val="1"/>
      <w:numFmt w:val="bullet"/>
      <w:lvlText w:val="o"/>
      <w:lvlJc w:val="left"/>
      <w:pPr>
        <w:ind w:left="3600" w:hanging="360"/>
      </w:pPr>
      <w:rPr>
        <w:rFonts w:ascii="Courier New" w:hAnsi="Courier New" w:cs="Courier New" w:hint="default"/>
      </w:rPr>
    </w:lvl>
    <w:lvl w:ilvl="5" w:tplc="1580132E">
      <w:start w:val="1"/>
      <w:numFmt w:val="bullet"/>
      <w:lvlText w:val=""/>
      <w:lvlJc w:val="left"/>
      <w:pPr>
        <w:ind w:left="4320" w:hanging="360"/>
      </w:pPr>
      <w:rPr>
        <w:rFonts w:ascii="Wingdings" w:hAnsi="Wingdings" w:hint="default"/>
      </w:rPr>
    </w:lvl>
    <w:lvl w:ilvl="6" w:tplc="2DF6B67A">
      <w:start w:val="1"/>
      <w:numFmt w:val="bullet"/>
      <w:lvlText w:val=""/>
      <w:lvlJc w:val="left"/>
      <w:pPr>
        <w:ind w:left="5040" w:hanging="360"/>
      </w:pPr>
      <w:rPr>
        <w:rFonts w:ascii="Symbol" w:hAnsi="Symbol" w:hint="default"/>
      </w:rPr>
    </w:lvl>
    <w:lvl w:ilvl="7" w:tplc="170C7A48">
      <w:start w:val="1"/>
      <w:numFmt w:val="bullet"/>
      <w:lvlText w:val="o"/>
      <w:lvlJc w:val="left"/>
      <w:pPr>
        <w:ind w:left="5760" w:hanging="360"/>
      </w:pPr>
      <w:rPr>
        <w:rFonts w:ascii="Courier New" w:hAnsi="Courier New" w:cs="Courier New" w:hint="default"/>
      </w:rPr>
    </w:lvl>
    <w:lvl w:ilvl="8" w:tplc="8B2ED428">
      <w:start w:val="1"/>
      <w:numFmt w:val="bullet"/>
      <w:lvlText w:val=""/>
      <w:lvlJc w:val="left"/>
      <w:pPr>
        <w:ind w:left="6480" w:hanging="360"/>
      </w:pPr>
      <w:rPr>
        <w:rFonts w:ascii="Wingdings" w:hAnsi="Wingdings" w:hint="default"/>
      </w:rPr>
    </w:lvl>
  </w:abstractNum>
  <w:abstractNum w:abstractNumId="10" w15:restartNumberingAfterBreak="0">
    <w:nsid w:val="6DBB625E"/>
    <w:multiLevelType w:val="hybridMultilevel"/>
    <w:tmpl w:val="E8B89130"/>
    <w:lvl w:ilvl="0" w:tplc="47945EEE">
      <w:start w:val="1"/>
      <w:numFmt w:val="bullet"/>
      <w:lvlText w:val="-"/>
      <w:lvlJc w:val="left"/>
      <w:pPr>
        <w:ind w:left="720" w:hanging="360"/>
      </w:pPr>
      <w:rPr>
        <w:rFonts w:ascii="Calibri" w:eastAsiaTheme="minorHAnsi" w:hAnsi="Calibri" w:cs="Calibri" w:hint="default"/>
      </w:rPr>
    </w:lvl>
    <w:lvl w:ilvl="1" w:tplc="5B46E994">
      <w:start w:val="1"/>
      <w:numFmt w:val="bullet"/>
      <w:lvlText w:val="o"/>
      <w:lvlJc w:val="left"/>
      <w:pPr>
        <w:ind w:left="1440" w:hanging="360"/>
      </w:pPr>
      <w:rPr>
        <w:rFonts w:ascii="Courier New" w:hAnsi="Courier New" w:cs="Courier New" w:hint="default"/>
      </w:rPr>
    </w:lvl>
    <w:lvl w:ilvl="2" w:tplc="56E64852">
      <w:start w:val="1"/>
      <w:numFmt w:val="bullet"/>
      <w:lvlText w:val=""/>
      <w:lvlJc w:val="left"/>
      <w:pPr>
        <w:ind w:left="2160" w:hanging="360"/>
      </w:pPr>
      <w:rPr>
        <w:rFonts w:ascii="Wingdings" w:hAnsi="Wingdings" w:hint="default"/>
      </w:rPr>
    </w:lvl>
    <w:lvl w:ilvl="3" w:tplc="BDEE0346">
      <w:start w:val="1"/>
      <w:numFmt w:val="bullet"/>
      <w:lvlText w:val=""/>
      <w:lvlJc w:val="left"/>
      <w:pPr>
        <w:ind w:left="2880" w:hanging="360"/>
      </w:pPr>
      <w:rPr>
        <w:rFonts w:ascii="Symbol" w:hAnsi="Symbol" w:hint="default"/>
      </w:rPr>
    </w:lvl>
    <w:lvl w:ilvl="4" w:tplc="14B852FA">
      <w:start w:val="1"/>
      <w:numFmt w:val="bullet"/>
      <w:lvlText w:val="o"/>
      <w:lvlJc w:val="left"/>
      <w:pPr>
        <w:ind w:left="3600" w:hanging="360"/>
      </w:pPr>
      <w:rPr>
        <w:rFonts w:ascii="Courier New" w:hAnsi="Courier New" w:cs="Courier New" w:hint="default"/>
      </w:rPr>
    </w:lvl>
    <w:lvl w:ilvl="5" w:tplc="B8F6530C">
      <w:start w:val="1"/>
      <w:numFmt w:val="bullet"/>
      <w:lvlText w:val=""/>
      <w:lvlJc w:val="left"/>
      <w:pPr>
        <w:ind w:left="4320" w:hanging="360"/>
      </w:pPr>
      <w:rPr>
        <w:rFonts w:ascii="Wingdings" w:hAnsi="Wingdings" w:hint="default"/>
      </w:rPr>
    </w:lvl>
    <w:lvl w:ilvl="6" w:tplc="46C2DE80">
      <w:start w:val="1"/>
      <w:numFmt w:val="bullet"/>
      <w:lvlText w:val=""/>
      <w:lvlJc w:val="left"/>
      <w:pPr>
        <w:ind w:left="5040" w:hanging="360"/>
      </w:pPr>
      <w:rPr>
        <w:rFonts w:ascii="Symbol" w:hAnsi="Symbol" w:hint="default"/>
      </w:rPr>
    </w:lvl>
    <w:lvl w:ilvl="7" w:tplc="99142FC2">
      <w:start w:val="1"/>
      <w:numFmt w:val="bullet"/>
      <w:lvlText w:val="o"/>
      <w:lvlJc w:val="left"/>
      <w:pPr>
        <w:ind w:left="5760" w:hanging="360"/>
      </w:pPr>
      <w:rPr>
        <w:rFonts w:ascii="Courier New" w:hAnsi="Courier New" w:cs="Courier New" w:hint="default"/>
      </w:rPr>
    </w:lvl>
    <w:lvl w:ilvl="8" w:tplc="939C41AE">
      <w:start w:val="1"/>
      <w:numFmt w:val="bullet"/>
      <w:lvlText w:val=""/>
      <w:lvlJc w:val="left"/>
      <w:pPr>
        <w:ind w:left="6480" w:hanging="360"/>
      </w:pPr>
      <w:rPr>
        <w:rFonts w:ascii="Wingdings" w:hAnsi="Wingdings" w:hint="default"/>
      </w:rPr>
    </w:lvl>
  </w:abstractNum>
  <w:abstractNum w:abstractNumId="11" w15:restartNumberingAfterBreak="0">
    <w:nsid w:val="72795A23"/>
    <w:multiLevelType w:val="hybridMultilevel"/>
    <w:tmpl w:val="7F345BDC"/>
    <w:lvl w:ilvl="0" w:tplc="81EEEB38">
      <w:start w:val="1"/>
      <w:numFmt w:val="bullet"/>
      <w:lvlText w:val="o"/>
      <w:lvlJc w:val="left"/>
      <w:pPr>
        <w:ind w:left="1428" w:hanging="360"/>
      </w:pPr>
      <w:rPr>
        <w:rFonts w:ascii="Courier New" w:hAnsi="Courier New" w:cs="Courier New" w:hint="default"/>
      </w:rPr>
    </w:lvl>
    <w:lvl w:ilvl="1" w:tplc="70E4641A">
      <w:start w:val="1"/>
      <w:numFmt w:val="bullet"/>
      <w:lvlText w:val="o"/>
      <w:lvlJc w:val="left"/>
      <w:pPr>
        <w:ind w:left="2148" w:hanging="360"/>
      </w:pPr>
      <w:rPr>
        <w:rFonts w:ascii="Courier New" w:hAnsi="Courier New" w:cs="Courier New" w:hint="default"/>
      </w:rPr>
    </w:lvl>
    <w:lvl w:ilvl="2" w:tplc="BC3CEE7A">
      <w:start w:val="1"/>
      <w:numFmt w:val="bullet"/>
      <w:lvlText w:val=""/>
      <w:lvlJc w:val="left"/>
      <w:pPr>
        <w:ind w:left="2868" w:hanging="360"/>
      </w:pPr>
      <w:rPr>
        <w:rFonts w:ascii="Wingdings" w:hAnsi="Wingdings" w:hint="default"/>
      </w:rPr>
    </w:lvl>
    <w:lvl w:ilvl="3" w:tplc="84AAE764">
      <w:start w:val="1"/>
      <w:numFmt w:val="bullet"/>
      <w:lvlText w:val=""/>
      <w:lvlJc w:val="left"/>
      <w:pPr>
        <w:ind w:left="3588" w:hanging="360"/>
      </w:pPr>
      <w:rPr>
        <w:rFonts w:ascii="Symbol" w:hAnsi="Symbol" w:hint="default"/>
      </w:rPr>
    </w:lvl>
    <w:lvl w:ilvl="4" w:tplc="63CA9AE0">
      <w:start w:val="1"/>
      <w:numFmt w:val="bullet"/>
      <w:lvlText w:val="o"/>
      <w:lvlJc w:val="left"/>
      <w:pPr>
        <w:ind w:left="4308" w:hanging="360"/>
      </w:pPr>
      <w:rPr>
        <w:rFonts w:ascii="Courier New" w:hAnsi="Courier New" w:cs="Courier New" w:hint="default"/>
      </w:rPr>
    </w:lvl>
    <w:lvl w:ilvl="5" w:tplc="076AED8A">
      <w:start w:val="1"/>
      <w:numFmt w:val="bullet"/>
      <w:lvlText w:val=""/>
      <w:lvlJc w:val="left"/>
      <w:pPr>
        <w:ind w:left="5028" w:hanging="360"/>
      </w:pPr>
      <w:rPr>
        <w:rFonts w:ascii="Wingdings" w:hAnsi="Wingdings" w:hint="default"/>
      </w:rPr>
    </w:lvl>
    <w:lvl w:ilvl="6" w:tplc="73CA970A">
      <w:start w:val="1"/>
      <w:numFmt w:val="bullet"/>
      <w:lvlText w:val=""/>
      <w:lvlJc w:val="left"/>
      <w:pPr>
        <w:ind w:left="5748" w:hanging="360"/>
      </w:pPr>
      <w:rPr>
        <w:rFonts w:ascii="Symbol" w:hAnsi="Symbol" w:hint="default"/>
      </w:rPr>
    </w:lvl>
    <w:lvl w:ilvl="7" w:tplc="BF48B90E">
      <w:start w:val="1"/>
      <w:numFmt w:val="bullet"/>
      <w:lvlText w:val="o"/>
      <w:lvlJc w:val="left"/>
      <w:pPr>
        <w:ind w:left="6468" w:hanging="360"/>
      </w:pPr>
      <w:rPr>
        <w:rFonts w:ascii="Courier New" w:hAnsi="Courier New" w:cs="Courier New" w:hint="default"/>
      </w:rPr>
    </w:lvl>
    <w:lvl w:ilvl="8" w:tplc="C3AE712A">
      <w:start w:val="1"/>
      <w:numFmt w:val="bullet"/>
      <w:lvlText w:val=""/>
      <w:lvlJc w:val="left"/>
      <w:pPr>
        <w:ind w:left="7188" w:hanging="360"/>
      </w:pPr>
      <w:rPr>
        <w:rFonts w:ascii="Wingdings" w:hAnsi="Wingdings" w:hint="default"/>
      </w:rPr>
    </w:lvl>
  </w:abstractNum>
  <w:abstractNum w:abstractNumId="12" w15:restartNumberingAfterBreak="0">
    <w:nsid w:val="768E6541"/>
    <w:multiLevelType w:val="hybridMultilevel"/>
    <w:tmpl w:val="955210CC"/>
    <w:lvl w:ilvl="0" w:tplc="E5A44E3A">
      <w:start w:val="1"/>
      <w:numFmt w:val="bullet"/>
      <w:lvlText w:val=""/>
      <w:lvlJc w:val="left"/>
      <w:pPr>
        <w:ind w:left="720" w:hanging="360"/>
      </w:pPr>
      <w:rPr>
        <w:rFonts w:ascii="Symbol" w:hAnsi="Symbol" w:hint="default"/>
      </w:rPr>
    </w:lvl>
    <w:lvl w:ilvl="1" w:tplc="81BCAAF6">
      <w:start w:val="1"/>
      <w:numFmt w:val="bullet"/>
      <w:lvlText w:val="o"/>
      <w:lvlJc w:val="left"/>
      <w:pPr>
        <w:ind w:left="1440" w:hanging="360"/>
      </w:pPr>
      <w:rPr>
        <w:rFonts w:ascii="Courier New" w:hAnsi="Courier New" w:cs="Courier New" w:hint="default"/>
      </w:rPr>
    </w:lvl>
    <w:lvl w:ilvl="2" w:tplc="1750A194">
      <w:start w:val="1"/>
      <w:numFmt w:val="bullet"/>
      <w:lvlText w:val=""/>
      <w:lvlJc w:val="left"/>
      <w:pPr>
        <w:ind w:left="2160" w:hanging="360"/>
      </w:pPr>
      <w:rPr>
        <w:rFonts w:ascii="Wingdings" w:hAnsi="Wingdings" w:hint="default"/>
      </w:rPr>
    </w:lvl>
    <w:lvl w:ilvl="3" w:tplc="3FCE31C4">
      <w:start w:val="1"/>
      <w:numFmt w:val="bullet"/>
      <w:lvlText w:val=""/>
      <w:lvlJc w:val="left"/>
      <w:pPr>
        <w:ind w:left="2880" w:hanging="360"/>
      </w:pPr>
      <w:rPr>
        <w:rFonts w:ascii="Symbol" w:hAnsi="Symbol" w:hint="default"/>
      </w:rPr>
    </w:lvl>
    <w:lvl w:ilvl="4" w:tplc="89F4DAA4">
      <w:start w:val="1"/>
      <w:numFmt w:val="bullet"/>
      <w:lvlText w:val="o"/>
      <w:lvlJc w:val="left"/>
      <w:pPr>
        <w:ind w:left="3600" w:hanging="360"/>
      </w:pPr>
      <w:rPr>
        <w:rFonts w:ascii="Courier New" w:hAnsi="Courier New" w:cs="Courier New" w:hint="default"/>
      </w:rPr>
    </w:lvl>
    <w:lvl w:ilvl="5" w:tplc="7B282082">
      <w:start w:val="1"/>
      <w:numFmt w:val="bullet"/>
      <w:lvlText w:val=""/>
      <w:lvlJc w:val="left"/>
      <w:pPr>
        <w:ind w:left="4320" w:hanging="360"/>
      </w:pPr>
      <w:rPr>
        <w:rFonts w:ascii="Wingdings" w:hAnsi="Wingdings" w:hint="default"/>
      </w:rPr>
    </w:lvl>
    <w:lvl w:ilvl="6" w:tplc="5EFEAD92">
      <w:start w:val="1"/>
      <w:numFmt w:val="bullet"/>
      <w:lvlText w:val=""/>
      <w:lvlJc w:val="left"/>
      <w:pPr>
        <w:ind w:left="5040" w:hanging="360"/>
      </w:pPr>
      <w:rPr>
        <w:rFonts w:ascii="Symbol" w:hAnsi="Symbol" w:hint="default"/>
      </w:rPr>
    </w:lvl>
    <w:lvl w:ilvl="7" w:tplc="63A06734">
      <w:start w:val="1"/>
      <w:numFmt w:val="bullet"/>
      <w:lvlText w:val="o"/>
      <w:lvlJc w:val="left"/>
      <w:pPr>
        <w:ind w:left="5760" w:hanging="360"/>
      </w:pPr>
      <w:rPr>
        <w:rFonts w:ascii="Courier New" w:hAnsi="Courier New" w:cs="Courier New" w:hint="default"/>
      </w:rPr>
    </w:lvl>
    <w:lvl w:ilvl="8" w:tplc="D64EF4A6">
      <w:start w:val="1"/>
      <w:numFmt w:val="bullet"/>
      <w:lvlText w:val=""/>
      <w:lvlJc w:val="left"/>
      <w:pPr>
        <w:ind w:left="6480" w:hanging="360"/>
      </w:pPr>
      <w:rPr>
        <w:rFonts w:ascii="Wingdings" w:hAnsi="Wingdings" w:hint="default"/>
      </w:rPr>
    </w:lvl>
  </w:abstractNum>
  <w:abstractNum w:abstractNumId="13" w15:restartNumberingAfterBreak="0">
    <w:nsid w:val="7C75707A"/>
    <w:multiLevelType w:val="hybridMultilevel"/>
    <w:tmpl w:val="9DA42A9E"/>
    <w:lvl w:ilvl="0" w:tplc="48F44F8E">
      <w:start w:val="1"/>
      <w:numFmt w:val="bullet"/>
      <w:lvlText w:val=""/>
      <w:lvlJc w:val="left"/>
      <w:pPr>
        <w:ind w:left="720" w:hanging="360"/>
      </w:pPr>
      <w:rPr>
        <w:rFonts w:ascii="Symbol" w:hAnsi="Symbol" w:hint="default"/>
      </w:rPr>
    </w:lvl>
    <w:lvl w:ilvl="1" w:tplc="69B49192">
      <w:start w:val="1"/>
      <w:numFmt w:val="bullet"/>
      <w:lvlText w:val="o"/>
      <w:lvlJc w:val="left"/>
      <w:pPr>
        <w:ind w:left="1440" w:hanging="360"/>
      </w:pPr>
      <w:rPr>
        <w:rFonts w:ascii="Courier New" w:hAnsi="Courier New" w:cs="Courier New" w:hint="default"/>
      </w:rPr>
    </w:lvl>
    <w:lvl w:ilvl="2" w:tplc="3B0CB32C">
      <w:start w:val="1"/>
      <w:numFmt w:val="bullet"/>
      <w:lvlText w:val=""/>
      <w:lvlJc w:val="left"/>
      <w:pPr>
        <w:ind w:left="2160" w:hanging="360"/>
      </w:pPr>
      <w:rPr>
        <w:rFonts w:ascii="Wingdings" w:hAnsi="Wingdings" w:hint="default"/>
      </w:rPr>
    </w:lvl>
    <w:lvl w:ilvl="3" w:tplc="1722BEF6">
      <w:start w:val="1"/>
      <w:numFmt w:val="bullet"/>
      <w:lvlText w:val=""/>
      <w:lvlJc w:val="left"/>
      <w:pPr>
        <w:ind w:left="2880" w:hanging="360"/>
      </w:pPr>
      <w:rPr>
        <w:rFonts w:ascii="Symbol" w:hAnsi="Symbol" w:hint="default"/>
      </w:rPr>
    </w:lvl>
    <w:lvl w:ilvl="4" w:tplc="9B14E6B8">
      <w:start w:val="1"/>
      <w:numFmt w:val="bullet"/>
      <w:lvlText w:val="o"/>
      <w:lvlJc w:val="left"/>
      <w:pPr>
        <w:ind w:left="3600" w:hanging="360"/>
      </w:pPr>
      <w:rPr>
        <w:rFonts w:ascii="Courier New" w:hAnsi="Courier New" w:cs="Courier New" w:hint="default"/>
      </w:rPr>
    </w:lvl>
    <w:lvl w:ilvl="5" w:tplc="A4A85B9A">
      <w:start w:val="1"/>
      <w:numFmt w:val="bullet"/>
      <w:lvlText w:val=""/>
      <w:lvlJc w:val="left"/>
      <w:pPr>
        <w:ind w:left="4320" w:hanging="360"/>
      </w:pPr>
      <w:rPr>
        <w:rFonts w:ascii="Wingdings" w:hAnsi="Wingdings" w:hint="default"/>
      </w:rPr>
    </w:lvl>
    <w:lvl w:ilvl="6" w:tplc="7FA09BBC">
      <w:start w:val="1"/>
      <w:numFmt w:val="bullet"/>
      <w:lvlText w:val=""/>
      <w:lvlJc w:val="left"/>
      <w:pPr>
        <w:ind w:left="5040" w:hanging="360"/>
      </w:pPr>
      <w:rPr>
        <w:rFonts w:ascii="Symbol" w:hAnsi="Symbol" w:hint="default"/>
      </w:rPr>
    </w:lvl>
    <w:lvl w:ilvl="7" w:tplc="08FE75B4">
      <w:start w:val="1"/>
      <w:numFmt w:val="bullet"/>
      <w:lvlText w:val="o"/>
      <w:lvlJc w:val="left"/>
      <w:pPr>
        <w:ind w:left="5760" w:hanging="360"/>
      </w:pPr>
      <w:rPr>
        <w:rFonts w:ascii="Courier New" w:hAnsi="Courier New" w:cs="Courier New" w:hint="default"/>
      </w:rPr>
    </w:lvl>
    <w:lvl w:ilvl="8" w:tplc="FF06330A">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1"/>
  </w:num>
  <w:num w:numId="6">
    <w:abstractNumId w:val="0"/>
  </w:num>
  <w:num w:numId="7">
    <w:abstractNumId w:val="13"/>
  </w:num>
  <w:num w:numId="8">
    <w:abstractNumId w:val="10"/>
  </w:num>
  <w:num w:numId="9">
    <w:abstractNumId w:val="3"/>
  </w:num>
  <w:num w:numId="10">
    <w:abstractNumId w:val="6"/>
  </w:num>
  <w:num w:numId="11">
    <w:abstractNumId w:val="9"/>
  </w:num>
  <w:num w:numId="12">
    <w:abstractNumId w:val="12"/>
  </w:num>
  <w:num w:numId="13">
    <w:abstractNumId w:val="7"/>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B0"/>
    <w:rsid w:val="00024081"/>
    <w:rsid w:val="003B1154"/>
    <w:rsid w:val="00A05EFF"/>
    <w:rsid w:val="00FB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436F"/>
  <w15:docId w15:val="{DE192857-5C0C-402A-9A75-7C575DF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ufzhlungszeichen">
    <w:name w:val="List Bullet"/>
    <w:basedOn w:val="Standard"/>
    <w:uiPriority w:val="99"/>
    <w:unhideWhenUsed/>
    <w:pPr>
      <w:numPr>
        <w:numId w:val="14"/>
      </w:numPr>
      <w:contextualSpacing/>
    </w:pPr>
    <w:rPr>
      <w:rFonts w:ascii="Calibri" w:eastAsia="MS Mincho"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1235</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Piening, Hannes</dc:creator>
  <cp:keywords/>
  <dc:description/>
  <cp:lastModifiedBy>Piening, Hannes</cp:lastModifiedBy>
  <cp:revision>2</cp:revision>
  <dcterms:created xsi:type="dcterms:W3CDTF">2024-04-29T08:56:00Z</dcterms:created>
  <dcterms:modified xsi:type="dcterms:W3CDTF">2024-04-29T08:56:00Z</dcterms:modified>
</cp:coreProperties>
</file>